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92C5F34">
      <w:pPr>
        <w:pStyle w:val="5"/>
        <w:spacing w:before="6"/>
        <w:rPr>
          <w:rFonts w:hint="default" w:ascii="Times New Roman" w:hAnsi="Times New Roman" w:eastAsia="仿宋_GB2312" w:cs="Times New Roman"/>
          <w:b/>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74E30C89">
      <w:pPr>
        <w:pStyle w:val="5"/>
        <w:spacing w:before="7"/>
        <w:rPr>
          <w:rFonts w:hint="default" w:ascii="Times New Roman" w:hAnsi="Times New Roman" w:eastAsia="仿宋_GB2312" w:cs="Times New Roman"/>
          <w:sz w:val="32"/>
          <w:szCs w:val="32"/>
        </w:rPr>
      </w:pPr>
    </w:p>
    <w:p w14:paraId="2FC382F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73383A3D">
      <w:pPr>
        <w:pStyle w:val="5"/>
        <w:rPr>
          <w:rFonts w:hint="default" w:ascii="Times New Roman" w:hAnsi="Times New Roman" w:eastAsia="仿宋_GB2312" w:cs="Times New Roman"/>
          <w:sz w:val="32"/>
          <w:szCs w:val="32"/>
        </w:rPr>
      </w:pPr>
    </w:p>
    <w:p w14:paraId="673965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四川富鹏源建设工程有限公司：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5F4C9E30">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E5FDCC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项目名称：蓬溪县2024-2025年高标准农田建设项目（2024年第一批）水泥、模板等材料</w:t>
      </w:r>
      <w:r>
        <w:rPr>
          <w:rFonts w:hint="eastAsia" w:ascii="Times New Roman" w:hAnsi="Times New Roman" w:eastAsia="仿宋" w:cs="Times New Roman"/>
          <w:kern w:val="2"/>
          <w:sz w:val="24"/>
          <w:szCs w:val="24"/>
          <w:lang w:val="en-US" w:eastAsia="zh-CN" w:bidi="ar-SA"/>
        </w:rPr>
        <w:t>采购项目</w:t>
      </w:r>
      <w:r>
        <w:rPr>
          <w:rFonts w:hint="default" w:ascii="Times New Roman" w:hAnsi="Times New Roman" w:eastAsia="仿宋" w:cs="Times New Roman"/>
          <w:kern w:val="2"/>
          <w:sz w:val="24"/>
          <w:szCs w:val="24"/>
          <w:lang w:val="en-US" w:eastAsia="zh-CN" w:bidi="ar-SA"/>
        </w:rPr>
        <w:t>。</w:t>
      </w:r>
    </w:p>
    <w:p w14:paraId="046A6A4F">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询价单位：四川富鹏源建设工程有限公司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327A71A1">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194F263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1578"/>
        <w:gridCol w:w="1350"/>
        <w:gridCol w:w="1365"/>
        <w:gridCol w:w="1350"/>
        <w:gridCol w:w="1498"/>
        <w:gridCol w:w="670"/>
        <w:gridCol w:w="2071"/>
        <w:gridCol w:w="1860"/>
        <w:gridCol w:w="1035"/>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restart"/>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620" w:type="dxa"/>
            <w:vMerge w:val="restart"/>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1578" w:type="dxa"/>
            <w:vMerge w:val="restart"/>
            <w:vAlign w:val="center"/>
          </w:tcPr>
          <w:p w14:paraId="6943C6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5563" w:type="dxa"/>
            <w:gridSpan w:val="4"/>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670" w:type="dxa"/>
            <w:vMerge w:val="restart"/>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071" w:type="dxa"/>
            <w:vMerge w:val="restart"/>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0" w:type="dxa"/>
            <w:vMerge w:val="restart"/>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1035" w:type="dxa"/>
            <w:vMerge w:val="restart"/>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948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continue"/>
            <w:vAlign w:val="center"/>
          </w:tcPr>
          <w:p w14:paraId="0637B3EC">
            <w:pPr>
              <w:bidi w:val="0"/>
              <w:jc w:val="center"/>
              <w:rPr>
                <w:rFonts w:hint="default" w:ascii="Times New Roman" w:hAnsi="Times New Roman" w:eastAsia="仿宋" w:cs="Times New Roman"/>
                <w:kern w:val="2"/>
                <w:sz w:val="24"/>
                <w:szCs w:val="24"/>
                <w:highlight w:val="none"/>
                <w:lang w:val="en-US" w:eastAsia="zh-CN" w:bidi="ar-SA"/>
              </w:rPr>
            </w:pPr>
          </w:p>
        </w:tc>
        <w:tc>
          <w:tcPr>
            <w:tcW w:w="1620" w:type="dxa"/>
            <w:vMerge w:val="continue"/>
            <w:vAlign w:val="center"/>
          </w:tcPr>
          <w:p w14:paraId="2CDDB3D0">
            <w:pPr>
              <w:bidi w:val="0"/>
              <w:jc w:val="center"/>
              <w:rPr>
                <w:rFonts w:hint="default" w:ascii="Times New Roman" w:hAnsi="Times New Roman" w:eastAsia="仿宋" w:cs="Times New Roman"/>
                <w:kern w:val="2"/>
                <w:sz w:val="24"/>
                <w:szCs w:val="24"/>
                <w:highlight w:val="none"/>
                <w:lang w:val="en-US" w:eastAsia="zh-CN" w:bidi="ar-SA"/>
              </w:rPr>
            </w:pPr>
          </w:p>
        </w:tc>
        <w:tc>
          <w:tcPr>
            <w:tcW w:w="1578" w:type="dxa"/>
            <w:vMerge w:val="continue"/>
            <w:vAlign w:val="center"/>
          </w:tcPr>
          <w:p w14:paraId="0A05E0BC">
            <w:pPr>
              <w:bidi w:val="0"/>
              <w:jc w:val="center"/>
              <w:rPr>
                <w:rFonts w:hint="eastAsia" w:ascii="Times New Roman" w:hAnsi="Times New Roman" w:eastAsia="仿宋" w:cs="Times New Roman"/>
                <w:kern w:val="2"/>
                <w:sz w:val="24"/>
                <w:szCs w:val="24"/>
                <w:highlight w:val="none"/>
                <w:lang w:val="en-US" w:eastAsia="zh-CN" w:bidi="ar-SA"/>
              </w:rPr>
            </w:pPr>
          </w:p>
        </w:tc>
        <w:tc>
          <w:tcPr>
            <w:tcW w:w="1350" w:type="dxa"/>
            <w:vAlign w:val="center"/>
          </w:tcPr>
          <w:p w14:paraId="13BC1774">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新会片区</w:t>
            </w:r>
          </w:p>
        </w:tc>
        <w:tc>
          <w:tcPr>
            <w:tcW w:w="1365" w:type="dxa"/>
            <w:vAlign w:val="center"/>
          </w:tcPr>
          <w:p w14:paraId="0B386002">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赤城片区</w:t>
            </w:r>
          </w:p>
        </w:tc>
        <w:tc>
          <w:tcPr>
            <w:tcW w:w="1350" w:type="dxa"/>
            <w:shd w:val="clear" w:color="auto" w:fill="auto"/>
            <w:vAlign w:val="center"/>
          </w:tcPr>
          <w:p w14:paraId="58C2AEA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吉祥片区</w:t>
            </w:r>
          </w:p>
        </w:tc>
        <w:tc>
          <w:tcPr>
            <w:tcW w:w="1498" w:type="dxa"/>
            <w:shd w:val="clear" w:color="auto" w:fill="auto"/>
            <w:vAlign w:val="center"/>
          </w:tcPr>
          <w:p w14:paraId="29A63221">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合计</w:t>
            </w:r>
          </w:p>
        </w:tc>
        <w:tc>
          <w:tcPr>
            <w:tcW w:w="670" w:type="dxa"/>
            <w:vMerge w:val="continue"/>
            <w:vAlign w:val="center"/>
          </w:tcPr>
          <w:p w14:paraId="4DC73144">
            <w:pPr>
              <w:bidi w:val="0"/>
              <w:jc w:val="center"/>
              <w:rPr>
                <w:rFonts w:hint="default" w:ascii="Times New Roman" w:hAnsi="Times New Roman" w:eastAsia="仿宋" w:cs="Times New Roman"/>
                <w:kern w:val="2"/>
                <w:sz w:val="24"/>
                <w:szCs w:val="24"/>
                <w:highlight w:val="none"/>
                <w:lang w:val="en-US" w:eastAsia="zh-CN" w:bidi="ar-SA"/>
              </w:rPr>
            </w:pPr>
          </w:p>
        </w:tc>
        <w:tc>
          <w:tcPr>
            <w:tcW w:w="2071" w:type="dxa"/>
            <w:vMerge w:val="continue"/>
            <w:vAlign w:val="center"/>
          </w:tcPr>
          <w:p w14:paraId="126A1402">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Merge w:val="continue"/>
            <w:vAlign w:val="center"/>
          </w:tcPr>
          <w:p w14:paraId="259621D8">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9D2EF9F">
            <w:pPr>
              <w:bidi w:val="0"/>
              <w:jc w:val="center"/>
              <w:rPr>
                <w:rFonts w:hint="default" w:ascii="Times New Roman" w:hAnsi="Times New Roman" w:eastAsia="仿宋" w:cs="Times New Roman"/>
                <w:kern w:val="2"/>
                <w:sz w:val="24"/>
                <w:szCs w:val="24"/>
                <w:highlight w:val="none"/>
                <w:lang w:val="en-US" w:eastAsia="zh-CN" w:bidi="ar-SA"/>
              </w:rPr>
            </w:pPr>
          </w:p>
        </w:tc>
      </w:tr>
      <w:tr w14:paraId="099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09" w:type="dxa"/>
            <w:vAlign w:val="center"/>
          </w:tcPr>
          <w:p w14:paraId="1AD1B0A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1</w:t>
            </w:r>
          </w:p>
        </w:tc>
        <w:tc>
          <w:tcPr>
            <w:tcW w:w="1620" w:type="dxa"/>
            <w:vAlign w:val="center"/>
          </w:tcPr>
          <w:p w14:paraId="42F0A95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水泥</w:t>
            </w:r>
          </w:p>
        </w:tc>
        <w:tc>
          <w:tcPr>
            <w:tcW w:w="1578" w:type="dxa"/>
            <w:vAlign w:val="center"/>
          </w:tcPr>
          <w:p w14:paraId="32C00FA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32.5袋装</w:t>
            </w:r>
          </w:p>
        </w:tc>
        <w:tc>
          <w:tcPr>
            <w:tcW w:w="1350" w:type="dxa"/>
            <w:vAlign w:val="center"/>
          </w:tcPr>
          <w:p w14:paraId="2729923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327.74 </w:t>
            </w:r>
          </w:p>
        </w:tc>
        <w:tc>
          <w:tcPr>
            <w:tcW w:w="1365" w:type="dxa"/>
            <w:vAlign w:val="center"/>
          </w:tcPr>
          <w:p w14:paraId="47E96C5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432.39 </w:t>
            </w:r>
          </w:p>
        </w:tc>
        <w:tc>
          <w:tcPr>
            <w:tcW w:w="1350" w:type="dxa"/>
            <w:shd w:val="clear" w:color="auto" w:fill="auto"/>
            <w:vAlign w:val="center"/>
          </w:tcPr>
          <w:p w14:paraId="32CE922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935.33 </w:t>
            </w:r>
          </w:p>
        </w:tc>
        <w:tc>
          <w:tcPr>
            <w:tcW w:w="1498" w:type="dxa"/>
            <w:shd w:val="clear" w:color="auto" w:fill="auto"/>
            <w:vAlign w:val="center"/>
          </w:tcPr>
          <w:p w14:paraId="6D4740F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1695.47 </w:t>
            </w:r>
          </w:p>
        </w:tc>
        <w:tc>
          <w:tcPr>
            <w:tcW w:w="670" w:type="dxa"/>
            <w:vAlign w:val="center"/>
          </w:tcPr>
          <w:p w14:paraId="7B696B8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吨</w:t>
            </w:r>
          </w:p>
        </w:tc>
        <w:tc>
          <w:tcPr>
            <w:tcW w:w="2071" w:type="dxa"/>
            <w:vAlign w:val="center"/>
          </w:tcPr>
          <w:p w14:paraId="46DBCAB4">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3D7C0E83">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restart"/>
            <w:vAlign w:val="center"/>
          </w:tcPr>
          <w:p w14:paraId="309DB814">
            <w:pPr>
              <w:bidi w:val="0"/>
              <w:jc w:val="center"/>
              <w:rPr>
                <w:rFonts w:hint="default" w:ascii="Times New Roman" w:hAnsi="Times New Roman" w:eastAsia="仿宋" w:cs="Times New Roman"/>
                <w:kern w:val="2"/>
                <w:sz w:val="24"/>
                <w:szCs w:val="24"/>
                <w:highlight w:val="none"/>
                <w:lang w:val="en-US" w:eastAsia="zh-CN" w:bidi="ar-SA"/>
              </w:rPr>
            </w:pPr>
          </w:p>
        </w:tc>
      </w:tr>
      <w:tr w14:paraId="3612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1929C7B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w:t>
            </w:r>
          </w:p>
        </w:tc>
        <w:tc>
          <w:tcPr>
            <w:tcW w:w="1620" w:type="dxa"/>
            <w:vAlign w:val="center"/>
          </w:tcPr>
          <w:p w14:paraId="3FECBA1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白水泥</w:t>
            </w:r>
          </w:p>
        </w:tc>
        <w:tc>
          <w:tcPr>
            <w:tcW w:w="1578" w:type="dxa"/>
            <w:vAlign w:val="center"/>
          </w:tcPr>
          <w:p w14:paraId="462A00C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6D2F8B8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0100F79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83.28 </w:t>
            </w:r>
          </w:p>
        </w:tc>
        <w:tc>
          <w:tcPr>
            <w:tcW w:w="1350" w:type="dxa"/>
            <w:shd w:val="clear" w:color="auto" w:fill="auto"/>
            <w:vAlign w:val="center"/>
          </w:tcPr>
          <w:p w14:paraId="3C2B18D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175.31 </w:t>
            </w:r>
          </w:p>
        </w:tc>
        <w:tc>
          <w:tcPr>
            <w:tcW w:w="1498" w:type="dxa"/>
            <w:shd w:val="clear" w:color="auto" w:fill="auto"/>
            <w:vAlign w:val="center"/>
          </w:tcPr>
          <w:p w14:paraId="2F3C550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258.59 </w:t>
            </w:r>
          </w:p>
        </w:tc>
        <w:tc>
          <w:tcPr>
            <w:tcW w:w="670" w:type="dxa"/>
            <w:vAlign w:val="center"/>
          </w:tcPr>
          <w:p w14:paraId="1074C04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kg</w:t>
            </w:r>
          </w:p>
        </w:tc>
        <w:tc>
          <w:tcPr>
            <w:tcW w:w="2071" w:type="dxa"/>
            <w:vAlign w:val="center"/>
          </w:tcPr>
          <w:p w14:paraId="59BA5200">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66E4D068">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1A50D96A">
            <w:pPr>
              <w:bidi w:val="0"/>
              <w:jc w:val="center"/>
              <w:rPr>
                <w:rFonts w:hint="default" w:ascii="Times New Roman" w:hAnsi="Times New Roman" w:eastAsia="仿宋" w:cs="Times New Roman"/>
                <w:kern w:val="2"/>
                <w:sz w:val="24"/>
                <w:szCs w:val="24"/>
                <w:highlight w:val="none"/>
                <w:lang w:val="en-US" w:eastAsia="zh-CN" w:bidi="ar-SA"/>
              </w:rPr>
            </w:pPr>
          </w:p>
        </w:tc>
      </w:tr>
      <w:tr w14:paraId="24D0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2F63628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w:t>
            </w:r>
          </w:p>
        </w:tc>
        <w:tc>
          <w:tcPr>
            <w:tcW w:w="1620" w:type="dxa"/>
            <w:vAlign w:val="center"/>
          </w:tcPr>
          <w:p w14:paraId="16097E0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滑石粉</w:t>
            </w:r>
          </w:p>
        </w:tc>
        <w:tc>
          <w:tcPr>
            <w:tcW w:w="1578" w:type="dxa"/>
            <w:vAlign w:val="center"/>
          </w:tcPr>
          <w:p w14:paraId="1D9102B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22049D6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339E533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2074.49 </w:t>
            </w:r>
          </w:p>
        </w:tc>
        <w:tc>
          <w:tcPr>
            <w:tcW w:w="1350" w:type="dxa"/>
            <w:shd w:val="clear" w:color="auto" w:fill="auto"/>
            <w:vAlign w:val="center"/>
          </w:tcPr>
          <w:p w14:paraId="00DDF48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2548.46 </w:t>
            </w:r>
          </w:p>
        </w:tc>
        <w:tc>
          <w:tcPr>
            <w:tcW w:w="1498" w:type="dxa"/>
            <w:shd w:val="clear" w:color="auto" w:fill="auto"/>
            <w:vAlign w:val="center"/>
          </w:tcPr>
          <w:p w14:paraId="2227DA2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4622.95 </w:t>
            </w:r>
          </w:p>
        </w:tc>
        <w:tc>
          <w:tcPr>
            <w:tcW w:w="670" w:type="dxa"/>
            <w:vAlign w:val="center"/>
          </w:tcPr>
          <w:p w14:paraId="1D5E957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kg</w:t>
            </w:r>
          </w:p>
        </w:tc>
        <w:tc>
          <w:tcPr>
            <w:tcW w:w="2071" w:type="dxa"/>
            <w:vAlign w:val="center"/>
          </w:tcPr>
          <w:p w14:paraId="1C4CE170">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0FC6E5E5">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3FD8AECC">
            <w:pPr>
              <w:bidi w:val="0"/>
              <w:jc w:val="center"/>
              <w:rPr>
                <w:rFonts w:hint="default" w:ascii="Times New Roman" w:hAnsi="Times New Roman" w:eastAsia="仿宋" w:cs="Times New Roman"/>
                <w:kern w:val="2"/>
                <w:sz w:val="24"/>
                <w:szCs w:val="24"/>
                <w:highlight w:val="none"/>
                <w:lang w:val="en-US" w:eastAsia="zh-CN" w:bidi="ar-SA"/>
              </w:rPr>
            </w:pPr>
          </w:p>
        </w:tc>
      </w:tr>
      <w:tr w14:paraId="5EEB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7468AE9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w:t>
            </w:r>
          </w:p>
        </w:tc>
        <w:tc>
          <w:tcPr>
            <w:tcW w:w="1620" w:type="dxa"/>
            <w:vAlign w:val="center"/>
          </w:tcPr>
          <w:p w14:paraId="6586619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石灰膏</w:t>
            </w:r>
          </w:p>
        </w:tc>
        <w:tc>
          <w:tcPr>
            <w:tcW w:w="1578" w:type="dxa"/>
            <w:vAlign w:val="center"/>
          </w:tcPr>
          <w:p w14:paraId="4061E7D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0908185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0.62 </w:t>
            </w:r>
          </w:p>
        </w:tc>
        <w:tc>
          <w:tcPr>
            <w:tcW w:w="1365" w:type="dxa"/>
            <w:vAlign w:val="center"/>
          </w:tcPr>
          <w:p w14:paraId="575C56B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3F57F75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7DD9D88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0.62 </w:t>
            </w:r>
          </w:p>
        </w:tc>
        <w:tc>
          <w:tcPr>
            <w:tcW w:w="670" w:type="dxa"/>
            <w:vAlign w:val="center"/>
          </w:tcPr>
          <w:p w14:paraId="0AB6261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m³</w:t>
            </w:r>
          </w:p>
        </w:tc>
        <w:tc>
          <w:tcPr>
            <w:tcW w:w="2071" w:type="dxa"/>
            <w:vAlign w:val="center"/>
          </w:tcPr>
          <w:p w14:paraId="0AA0EECC">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4A093F9">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DDDB77B">
            <w:pPr>
              <w:bidi w:val="0"/>
              <w:jc w:val="center"/>
              <w:rPr>
                <w:rFonts w:hint="default" w:ascii="Times New Roman" w:hAnsi="Times New Roman" w:eastAsia="仿宋" w:cs="Times New Roman"/>
                <w:kern w:val="2"/>
                <w:sz w:val="24"/>
                <w:szCs w:val="24"/>
                <w:highlight w:val="none"/>
                <w:lang w:val="en-US" w:eastAsia="zh-CN" w:bidi="ar-SA"/>
              </w:rPr>
            </w:pPr>
          </w:p>
        </w:tc>
      </w:tr>
      <w:tr w14:paraId="0E7D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66D1B24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5</w:t>
            </w:r>
          </w:p>
        </w:tc>
        <w:tc>
          <w:tcPr>
            <w:tcW w:w="1620" w:type="dxa"/>
            <w:vAlign w:val="center"/>
          </w:tcPr>
          <w:p w14:paraId="06B483F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腻子</w:t>
            </w:r>
          </w:p>
        </w:tc>
        <w:tc>
          <w:tcPr>
            <w:tcW w:w="1578" w:type="dxa"/>
            <w:vAlign w:val="center"/>
          </w:tcPr>
          <w:p w14:paraId="27D30B9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1F3DBCB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477.92 </w:t>
            </w:r>
          </w:p>
        </w:tc>
        <w:tc>
          <w:tcPr>
            <w:tcW w:w="1365" w:type="dxa"/>
            <w:vAlign w:val="center"/>
          </w:tcPr>
          <w:p w14:paraId="3C5766C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343.11 </w:t>
            </w:r>
          </w:p>
        </w:tc>
        <w:tc>
          <w:tcPr>
            <w:tcW w:w="1350" w:type="dxa"/>
            <w:shd w:val="clear" w:color="auto" w:fill="auto"/>
            <w:vAlign w:val="center"/>
          </w:tcPr>
          <w:p w14:paraId="20D22EF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871.68 </w:t>
            </w:r>
          </w:p>
        </w:tc>
        <w:tc>
          <w:tcPr>
            <w:tcW w:w="1498" w:type="dxa"/>
            <w:shd w:val="clear" w:color="auto" w:fill="auto"/>
            <w:vAlign w:val="center"/>
          </w:tcPr>
          <w:p w14:paraId="448B25F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1692.71 </w:t>
            </w:r>
          </w:p>
        </w:tc>
        <w:tc>
          <w:tcPr>
            <w:tcW w:w="670" w:type="dxa"/>
            <w:vAlign w:val="center"/>
          </w:tcPr>
          <w:p w14:paraId="2554841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kg</w:t>
            </w:r>
          </w:p>
        </w:tc>
        <w:tc>
          <w:tcPr>
            <w:tcW w:w="2071" w:type="dxa"/>
            <w:vAlign w:val="center"/>
          </w:tcPr>
          <w:p w14:paraId="358FDFDE">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70A73F9D">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6300A857">
            <w:pPr>
              <w:bidi w:val="0"/>
              <w:jc w:val="center"/>
              <w:rPr>
                <w:rFonts w:hint="default" w:ascii="Times New Roman" w:hAnsi="Times New Roman" w:eastAsia="仿宋" w:cs="Times New Roman"/>
                <w:kern w:val="2"/>
                <w:sz w:val="24"/>
                <w:szCs w:val="24"/>
                <w:highlight w:val="none"/>
                <w:lang w:val="en-US" w:eastAsia="zh-CN" w:bidi="ar-SA"/>
              </w:rPr>
            </w:pPr>
          </w:p>
        </w:tc>
      </w:tr>
      <w:tr w14:paraId="4E14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5AAFC84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6</w:t>
            </w:r>
          </w:p>
        </w:tc>
        <w:tc>
          <w:tcPr>
            <w:tcW w:w="1620" w:type="dxa"/>
            <w:vAlign w:val="center"/>
          </w:tcPr>
          <w:p w14:paraId="4BDE8C7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乳胶漆</w:t>
            </w:r>
          </w:p>
        </w:tc>
        <w:tc>
          <w:tcPr>
            <w:tcW w:w="1578" w:type="dxa"/>
            <w:vAlign w:val="center"/>
          </w:tcPr>
          <w:p w14:paraId="708A94E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13E17A4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125.53 </w:t>
            </w:r>
          </w:p>
        </w:tc>
        <w:tc>
          <w:tcPr>
            <w:tcW w:w="1365" w:type="dxa"/>
            <w:vAlign w:val="center"/>
          </w:tcPr>
          <w:p w14:paraId="3224EA8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90.12 </w:t>
            </w:r>
          </w:p>
        </w:tc>
        <w:tc>
          <w:tcPr>
            <w:tcW w:w="1350" w:type="dxa"/>
            <w:shd w:val="clear" w:color="auto" w:fill="auto"/>
            <w:vAlign w:val="center"/>
          </w:tcPr>
          <w:p w14:paraId="79E2A1E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149.09 </w:t>
            </w:r>
          </w:p>
        </w:tc>
        <w:tc>
          <w:tcPr>
            <w:tcW w:w="1498" w:type="dxa"/>
            <w:shd w:val="clear" w:color="auto" w:fill="auto"/>
            <w:vAlign w:val="center"/>
          </w:tcPr>
          <w:p w14:paraId="30CBEEF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364.75 </w:t>
            </w:r>
          </w:p>
        </w:tc>
        <w:tc>
          <w:tcPr>
            <w:tcW w:w="670" w:type="dxa"/>
            <w:vAlign w:val="center"/>
          </w:tcPr>
          <w:p w14:paraId="16E2BB0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kg</w:t>
            </w:r>
          </w:p>
        </w:tc>
        <w:tc>
          <w:tcPr>
            <w:tcW w:w="2071" w:type="dxa"/>
            <w:vAlign w:val="center"/>
          </w:tcPr>
          <w:p w14:paraId="3030BCDE">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0FC35783">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1B8D561E">
            <w:pPr>
              <w:bidi w:val="0"/>
              <w:jc w:val="center"/>
              <w:rPr>
                <w:rFonts w:hint="default" w:ascii="Times New Roman" w:hAnsi="Times New Roman" w:eastAsia="仿宋" w:cs="Times New Roman"/>
                <w:kern w:val="2"/>
                <w:sz w:val="24"/>
                <w:szCs w:val="24"/>
                <w:highlight w:val="none"/>
                <w:lang w:val="en-US" w:eastAsia="zh-CN" w:bidi="ar-SA"/>
              </w:rPr>
            </w:pPr>
          </w:p>
        </w:tc>
      </w:tr>
      <w:tr w14:paraId="6E9A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4FDDFBA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7</w:t>
            </w:r>
          </w:p>
        </w:tc>
        <w:tc>
          <w:tcPr>
            <w:tcW w:w="1620" w:type="dxa"/>
            <w:vAlign w:val="center"/>
          </w:tcPr>
          <w:p w14:paraId="2A77CDE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真石漆</w:t>
            </w:r>
          </w:p>
        </w:tc>
        <w:tc>
          <w:tcPr>
            <w:tcW w:w="1578" w:type="dxa"/>
            <w:vAlign w:val="center"/>
          </w:tcPr>
          <w:p w14:paraId="1C4B150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18A72BE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02F05AD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248.50 </w:t>
            </w:r>
          </w:p>
        </w:tc>
        <w:tc>
          <w:tcPr>
            <w:tcW w:w="1350" w:type="dxa"/>
            <w:shd w:val="clear" w:color="auto" w:fill="auto"/>
            <w:vAlign w:val="center"/>
          </w:tcPr>
          <w:p w14:paraId="6E710B6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628.43 </w:t>
            </w:r>
          </w:p>
        </w:tc>
        <w:tc>
          <w:tcPr>
            <w:tcW w:w="1498" w:type="dxa"/>
            <w:shd w:val="clear" w:color="auto" w:fill="auto"/>
            <w:vAlign w:val="center"/>
          </w:tcPr>
          <w:p w14:paraId="06C8ECE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876.93 </w:t>
            </w:r>
          </w:p>
        </w:tc>
        <w:tc>
          <w:tcPr>
            <w:tcW w:w="670" w:type="dxa"/>
            <w:vAlign w:val="center"/>
          </w:tcPr>
          <w:p w14:paraId="0E44481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kg</w:t>
            </w:r>
          </w:p>
        </w:tc>
        <w:tc>
          <w:tcPr>
            <w:tcW w:w="2071" w:type="dxa"/>
            <w:vAlign w:val="center"/>
          </w:tcPr>
          <w:p w14:paraId="5F324FAC">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579B4DC5">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52B99772">
            <w:pPr>
              <w:bidi w:val="0"/>
              <w:jc w:val="center"/>
              <w:rPr>
                <w:rFonts w:hint="default" w:ascii="Times New Roman" w:hAnsi="Times New Roman" w:eastAsia="仿宋" w:cs="Times New Roman"/>
                <w:kern w:val="2"/>
                <w:sz w:val="24"/>
                <w:szCs w:val="24"/>
                <w:highlight w:val="none"/>
                <w:lang w:val="en-US" w:eastAsia="zh-CN" w:bidi="ar-SA"/>
              </w:rPr>
            </w:pPr>
          </w:p>
        </w:tc>
      </w:tr>
      <w:tr w14:paraId="2DC8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3C87FE4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8</w:t>
            </w:r>
          </w:p>
        </w:tc>
        <w:tc>
          <w:tcPr>
            <w:tcW w:w="1620" w:type="dxa"/>
            <w:vAlign w:val="center"/>
          </w:tcPr>
          <w:p w14:paraId="66CF672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水性封闭底漆</w:t>
            </w:r>
          </w:p>
        </w:tc>
        <w:tc>
          <w:tcPr>
            <w:tcW w:w="1578" w:type="dxa"/>
            <w:vAlign w:val="center"/>
          </w:tcPr>
          <w:p w14:paraId="4E64A18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5757C76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373BDA8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21.08 </w:t>
            </w:r>
          </w:p>
        </w:tc>
        <w:tc>
          <w:tcPr>
            <w:tcW w:w="1350" w:type="dxa"/>
            <w:shd w:val="clear" w:color="auto" w:fill="auto"/>
            <w:vAlign w:val="center"/>
          </w:tcPr>
          <w:p w14:paraId="50794FB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53.32 </w:t>
            </w:r>
          </w:p>
        </w:tc>
        <w:tc>
          <w:tcPr>
            <w:tcW w:w="1498" w:type="dxa"/>
            <w:shd w:val="clear" w:color="auto" w:fill="auto"/>
            <w:vAlign w:val="center"/>
          </w:tcPr>
          <w:p w14:paraId="0329126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74.40 </w:t>
            </w:r>
          </w:p>
        </w:tc>
        <w:tc>
          <w:tcPr>
            <w:tcW w:w="670" w:type="dxa"/>
            <w:vAlign w:val="center"/>
          </w:tcPr>
          <w:p w14:paraId="7E6C9C5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kg</w:t>
            </w:r>
          </w:p>
        </w:tc>
        <w:tc>
          <w:tcPr>
            <w:tcW w:w="2071" w:type="dxa"/>
            <w:vAlign w:val="center"/>
          </w:tcPr>
          <w:p w14:paraId="16DB166C">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82560FC">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3CAC53AD">
            <w:pPr>
              <w:bidi w:val="0"/>
              <w:jc w:val="center"/>
              <w:rPr>
                <w:rFonts w:hint="default" w:ascii="Times New Roman" w:hAnsi="Times New Roman" w:eastAsia="仿宋" w:cs="Times New Roman"/>
                <w:kern w:val="2"/>
                <w:sz w:val="24"/>
                <w:szCs w:val="24"/>
                <w:highlight w:val="none"/>
                <w:lang w:val="en-US" w:eastAsia="zh-CN" w:bidi="ar-SA"/>
              </w:rPr>
            </w:pPr>
          </w:p>
        </w:tc>
      </w:tr>
      <w:tr w14:paraId="558C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0C091CC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9</w:t>
            </w:r>
          </w:p>
        </w:tc>
        <w:tc>
          <w:tcPr>
            <w:tcW w:w="1620" w:type="dxa"/>
            <w:vAlign w:val="center"/>
          </w:tcPr>
          <w:p w14:paraId="35317FF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罩面漆</w:t>
            </w:r>
          </w:p>
        </w:tc>
        <w:tc>
          <w:tcPr>
            <w:tcW w:w="1578" w:type="dxa"/>
            <w:vAlign w:val="center"/>
          </w:tcPr>
          <w:p w14:paraId="7FD2711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7046004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031BBED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21.08 </w:t>
            </w:r>
          </w:p>
        </w:tc>
        <w:tc>
          <w:tcPr>
            <w:tcW w:w="1350" w:type="dxa"/>
            <w:shd w:val="clear" w:color="auto" w:fill="auto"/>
            <w:vAlign w:val="center"/>
          </w:tcPr>
          <w:p w14:paraId="1BF7535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53.32 </w:t>
            </w:r>
          </w:p>
        </w:tc>
        <w:tc>
          <w:tcPr>
            <w:tcW w:w="1498" w:type="dxa"/>
            <w:shd w:val="clear" w:color="auto" w:fill="auto"/>
            <w:vAlign w:val="center"/>
          </w:tcPr>
          <w:p w14:paraId="6C268DE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74.40 </w:t>
            </w:r>
          </w:p>
        </w:tc>
        <w:tc>
          <w:tcPr>
            <w:tcW w:w="670" w:type="dxa"/>
            <w:vAlign w:val="center"/>
          </w:tcPr>
          <w:p w14:paraId="37600F0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kg</w:t>
            </w:r>
          </w:p>
        </w:tc>
        <w:tc>
          <w:tcPr>
            <w:tcW w:w="2071" w:type="dxa"/>
            <w:vAlign w:val="center"/>
          </w:tcPr>
          <w:p w14:paraId="4AEE0931">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5A22F4F4">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68E7A1D6">
            <w:pPr>
              <w:bidi w:val="0"/>
              <w:jc w:val="center"/>
              <w:rPr>
                <w:rFonts w:hint="default" w:ascii="Times New Roman" w:hAnsi="Times New Roman" w:eastAsia="仿宋" w:cs="Times New Roman"/>
                <w:kern w:val="2"/>
                <w:sz w:val="24"/>
                <w:szCs w:val="24"/>
                <w:highlight w:val="none"/>
                <w:lang w:val="en-US" w:eastAsia="zh-CN" w:bidi="ar-SA"/>
              </w:rPr>
            </w:pPr>
          </w:p>
        </w:tc>
      </w:tr>
      <w:tr w14:paraId="48DB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64DCBDF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10</w:t>
            </w:r>
          </w:p>
        </w:tc>
        <w:tc>
          <w:tcPr>
            <w:tcW w:w="1620" w:type="dxa"/>
            <w:vAlign w:val="center"/>
          </w:tcPr>
          <w:p w14:paraId="3AE5512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黄白反光膜</w:t>
            </w:r>
          </w:p>
        </w:tc>
        <w:tc>
          <w:tcPr>
            <w:tcW w:w="1578" w:type="dxa"/>
            <w:vAlign w:val="center"/>
          </w:tcPr>
          <w:p w14:paraId="746A31D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543CCF7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5F7263A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123.72 </w:t>
            </w:r>
          </w:p>
        </w:tc>
        <w:tc>
          <w:tcPr>
            <w:tcW w:w="1350" w:type="dxa"/>
            <w:shd w:val="clear" w:color="auto" w:fill="auto"/>
            <w:vAlign w:val="center"/>
          </w:tcPr>
          <w:p w14:paraId="5D709F5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2935A87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123.72 </w:t>
            </w:r>
          </w:p>
        </w:tc>
        <w:tc>
          <w:tcPr>
            <w:tcW w:w="670" w:type="dxa"/>
            <w:vAlign w:val="center"/>
          </w:tcPr>
          <w:p w14:paraId="638ABC9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3279E98C">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42365A8E">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765A053C">
            <w:pPr>
              <w:bidi w:val="0"/>
              <w:jc w:val="center"/>
              <w:rPr>
                <w:rFonts w:hint="default" w:ascii="Times New Roman" w:hAnsi="Times New Roman" w:eastAsia="仿宋" w:cs="Times New Roman"/>
                <w:kern w:val="2"/>
                <w:sz w:val="24"/>
                <w:szCs w:val="24"/>
                <w:highlight w:val="none"/>
                <w:lang w:val="en-US" w:eastAsia="zh-CN" w:bidi="ar-SA"/>
              </w:rPr>
            </w:pPr>
          </w:p>
        </w:tc>
      </w:tr>
      <w:tr w14:paraId="5CB4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23721E9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12</w:t>
            </w:r>
          </w:p>
        </w:tc>
        <w:tc>
          <w:tcPr>
            <w:tcW w:w="1620" w:type="dxa"/>
            <w:vAlign w:val="center"/>
          </w:tcPr>
          <w:p w14:paraId="402CA3D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通体板岩仿古砖</w:t>
            </w:r>
          </w:p>
        </w:tc>
        <w:tc>
          <w:tcPr>
            <w:tcW w:w="1578" w:type="dxa"/>
            <w:vAlign w:val="center"/>
          </w:tcPr>
          <w:p w14:paraId="758010B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048B472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10FAA90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188.98 </w:t>
            </w:r>
          </w:p>
        </w:tc>
        <w:tc>
          <w:tcPr>
            <w:tcW w:w="1350" w:type="dxa"/>
            <w:shd w:val="clear" w:color="auto" w:fill="auto"/>
            <w:vAlign w:val="center"/>
          </w:tcPr>
          <w:p w14:paraId="7F95262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323.54 </w:t>
            </w:r>
          </w:p>
        </w:tc>
        <w:tc>
          <w:tcPr>
            <w:tcW w:w="1498" w:type="dxa"/>
            <w:shd w:val="clear" w:color="auto" w:fill="auto"/>
            <w:vAlign w:val="center"/>
          </w:tcPr>
          <w:p w14:paraId="193D08D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512.52 </w:t>
            </w:r>
          </w:p>
        </w:tc>
        <w:tc>
          <w:tcPr>
            <w:tcW w:w="670" w:type="dxa"/>
            <w:vAlign w:val="center"/>
          </w:tcPr>
          <w:p w14:paraId="2FB4A52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2CD3BFC4">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6C91D0C0">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1547B557">
            <w:pPr>
              <w:bidi w:val="0"/>
              <w:jc w:val="center"/>
              <w:rPr>
                <w:rFonts w:hint="default" w:ascii="Times New Roman" w:hAnsi="Times New Roman" w:eastAsia="仿宋" w:cs="Times New Roman"/>
                <w:kern w:val="2"/>
                <w:sz w:val="24"/>
                <w:szCs w:val="24"/>
                <w:highlight w:val="none"/>
                <w:lang w:val="en-US" w:eastAsia="zh-CN" w:bidi="ar-SA"/>
              </w:rPr>
            </w:pPr>
          </w:p>
        </w:tc>
      </w:tr>
      <w:tr w14:paraId="0DBB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1BA98B5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13</w:t>
            </w:r>
          </w:p>
        </w:tc>
        <w:tc>
          <w:tcPr>
            <w:tcW w:w="1620" w:type="dxa"/>
            <w:vAlign w:val="center"/>
          </w:tcPr>
          <w:p w14:paraId="1068F59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外墙面砖</w:t>
            </w:r>
          </w:p>
        </w:tc>
        <w:tc>
          <w:tcPr>
            <w:tcW w:w="1578" w:type="dxa"/>
            <w:vAlign w:val="center"/>
          </w:tcPr>
          <w:p w14:paraId="6E1785F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78DEF4D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269.22 </w:t>
            </w:r>
          </w:p>
        </w:tc>
        <w:tc>
          <w:tcPr>
            <w:tcW w:w="1365" w:type="dxa"/>
            <w:vAlign w:val="center"/>
          </w:tcPr>
          <w:p w14:paraId="663336D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7CFC865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2D807E2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269.22 </w:t>
            </w:r>
          </w:p>
        </w:tc>
        <w:tc>
          <w:tcPr>
            <w:tcW w:w="670" w:type="dxa"/>
            <w:vAlign w:val="center"/>
          </w:tcPr>
          <w:p w14:paraId="09A9049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7839E62C">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453972E5">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21C75B07">
            <w:pPr>
              <w:bidi w:val="0"/>
              <w:jc w:val="center"/>
              <w:rPr>
                <w:rFonts w:hint="default" w:ascii="Times New Roman" w:hAnsi="Times New Roman" w:eastAsia="仿宋" w:cs="Times New Roman"/>
                <w:kern w:val="2"/>
                <w:sz w:val="24"/>
                <w:szCs w:val="24"/>
                <w:highlight w:val="none"/>
                <w:lang w:val="en-US" w:eastAsia="zh-CN" w:bidi="ar-SA"/>
              </w:rPr>
            </w:pPr>
          </w:p>
        </w:tc>
      </w:tr>
      <w:tr w14:paraId="45C6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7D026C5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14</w:t>
            </w:r>
          </w:p>
        </w:tc>
        <w:tc>
          <w:tcPr>
            <w:tcW w:w="1620" w:type="dxa"/>
            <w:vAlign w:val="center"/>
          </w:tcPr>
          <w:p w14:paraId="6730F09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瓷砖</w:t>
            </w:r>
          </w:p>
        </w:tc>
        <w:tc>
          <w:tcPr>
            <w:tcW w:w="1578" w:type="dxa"/>
            <w:vAlign w:val="center"/>
          </w:tcPr>
          <w:p w14:paraId="3564EE3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324358E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33.84 </w:t>
            </w:r>
          </w:p>
        </w:tc>
        <w:tc>
          <w:tcPr>
            <w:tcW w:w="1365" w:type="dxa"/>
            <w:vAlign w:val="center"/>
          </w:tcPr>
          <w:p w14:paraId="056E56C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7.89 </w:t>
            </w:r>
          </w:p>
        </w:tc>
        <w:tc>
          <w:tcPr>
            <w:tcW w:w="1350" w:type="dxa"/>
            <w:shd w:val="clear" w:color="auto" w:fill="auto"/>
            <w:vAlign w:val="center"/>
          </w:tcPr>
          <w:p w14:paraId="76FD1F6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16.42 </w:t>
            </w:r>
          </w:p>
        </w:tc>
        <w:tc>
          <w:tcPr>
            <w:tcW w:w="1498" w:type="dxa"/>
            <w:shd w:val="clear" w:color="auto" w:fill="auto"/>
            <w:vAlign w:val="center"/>
          </w:tcPr>
          <w:p w14:paraId="4DF2DC7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58.15 </w:t>
            </w:r>
          </w:p>
        </w:tc>
        <w:tc>
          <w:tcPr>
            <w:tcW w:w="670" w:type="dxa"/>
            <w:vAlign w:val="center"/>
          </w:tcPr>
          <w:p w14:paraId="36E4645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722BD5B1">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60BFBC28">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7E5BFE3C">
            <w:pPr>
              <w:bidi w:val="0"/>
              <w:jc w:val="center"/>
              <w:rPr>
                <w:rFonts w:hint="default" w:ascii="Times New Roman" w:hAnsi="Times New Roman" w:eastAsia="仿宋" w:cs="Times New Roman"/>
                <w:kern w:val="2"/>
                <w:sz w:val="24"/>
                <w:szCs w:val="24"/>
                <w:highlight w:val="none"/>
                <w:lang w:val="en-US" w:eastAsia="zh-CN" w:bidi="ar-SA"/>
              </w:rPr>
            </w:pPr>
          </w:p>
        </w:tc>
      </w:tr>
      <w:tr w14:paraId="2FD0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4FB732F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15</w:t>
            </w:r>
          </w:p>
        </w:tc>
        <w:tc>
          <w:tcPr>
            <w:tcW w:w="1620" w:type="dxa"/>
            <w:vAlign w:val="center"/>
          </w:tcPr>
          <w:p w14:paraId="079AC17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琉璃瓦</w:t>
            </w:r>
          </w:p>
        </w:tc>
        <w:tc>
          <w:tcPr>
            <w:tcW w:w="1578" w:type="dxa"/>
            <w:vAlign w:val="center"/>
          </w:tcPr>
          <w:p w14:paraId="316BB9D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711DAE1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3.65 </w:t>
            </w:r>
          </w:p>
        </w:tc>
        <w:tc>
          <w:tcPr>
            <w:tcW w:w="1365" w:type="dxa"/>
            <w:vAlign w:val="center"/>
          </w:tcPr>
          <w:p w14:paraId="5B28E08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3.22 </w:t>
            </w:r>
          </w:p>
        </w:tc>
        <w:tc>
          <w:tcPr>
            <w:tcW w:w="1350" w:type="dxa"/>
            <w:shd w:val="clear" w:color="auto" w:fill="auto"/>
            <w:vAlign w:val="center"/>
          </w:tcPr>
          <w:p w14:paraId="1BDB733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3.47 </w:t>
            </w:r>
          </w:p>
        </w:tc>
        <w:tc>
          <w:tcPr>
            <w:tcW w:w="1498" w:type="dxa"/>
            <w:shd w:val="clear" w:color="auto" w:fill="auto"/>
            <w:vAlign w:val="center"/>
          </w:tcPr>
          <w:p w14:paraId="3678F66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10.34 </w:t>
            </w:r>
          </w:p>
        </w:tc>
        <w:tc>
          <w:tcPr>
            <w:tcW w:w="670" w:type="dxa"/>
            <w:vAlign w:val="center"/>
          </w:tcPr>
          <w:p w14:paraId="6A3D848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42A98AA3">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3BC45CC">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3D6FEB31">
            <w:pPr>
              <w:bidi w:val="0"/>
              <w:jc w:val="center"/>
              <w:rPr>
                <w:rFonts w:hint="default" w:ascii="Times New Roman" w:hAnsi="Times New Roman" w:eastAsia="仿宋" w:cs="Times New Roman"/>
                <w:kern w:val="2"/>
                <w:sz w:val="24"/>
                <w:szCs w:val="24"/>
                <w:highlight w:val="none"/>
                <w:lang w:val="en-US" w:eastAsia="zh-CN" w:bidi="ar-SA"/>
              </w:rPr>
            </w:pPr>
          </w:p>
        </w:tc>
      </w:tr>
      <w:tr w14:paraId="2056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64DB859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16</w:t>
            </w:r>
          </w:p>
        </w:tc>
        <w:tc>
          <w:tcPr>
            <w:tcW w:w="1620" w:type="dxa"/>
            <w:vAlign w:val="center"/>
          </w:tcPr>
          <w:p w14:paraId="6F7A845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钢模板</w:t>
            </w:r>
          </w:p>
        </w:tc>
        <w:tc>
          <w:tcPr>
            <w:tcW w:w="1578" w:type="dxa"/>
            <w:vAlign w:val="center"/>
          </w:tcPr>
          <w:p w14:paraId="7A0F0AF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1C4D0C2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1191.56 </w:t>
            </w:r>
          </w:p>
        </w:tc>
        <w:tc>
          <w:tcPr>
            <w:tcW w:w="1365" w:type="dxa"/>
            <w:vAlign w:val="center"/>
          </w:tcPr>
          <w:p w14:paraId="5832459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213E003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179A7BB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1191.56 </w:t>
            </w:r>
          </w:p>
        </w:tc>
        <w:tc>
          <w:tcPr>
            <w:tcW w:w="670" w:type="dxa"/>
            <w:vAlign w:val="center"/>
          </w:tcPr>
          <w:p w14:paraId="759D69D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21D77BF3">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46FBDE76">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4BCF6E94">
            <w:pPr>
              <w:bidi w:val="0"/>
              <w:jc w:val="center"/>
              <w:rPr>
                <w:rFonts w:hint="default" w:ascii="Times New Roman" w:hAnsi="Times New Roman" w:eastAsia="仿宋" w:cs="Times New Roman"/>
                <w:kern w:val="2"/>
                <w:sz w:val="24"/>
                <w:szCs w:val="24"/>
                <w:highlight w:val="none"/>
                <w:lang w:val="en-US" w:eastAsia="zh-CN" w:bidi="ar-SA"/>
              </w:rPr>
            </w:pPr>
          </w:p>
        </w:tc>
      </w:tr>
      <w:tr w14:paraId="0444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633905A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17</w:t>
            </w:r>
          </w:p>
        </w:tc>
        <w:tc>
          <w:tcPr>
            <w:tcW w:w="1620" w:type="dxa"/>
            <w:vAlign w:val="center"/>
          </w:tcPr>
          <w:p w14:paraId="35BF1CE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模板</w:t>
            </w:r>
          </w:p>
        </w:tc>
        <w:tc>
          <w:tcPr>
            <w:tcW w:w="1578" w:type="dxa"/>
            <w:vAlign w:val="center"/>
          </w:tcPr>
          <w:p w14:paraId="6AC74B6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12mm厚</w:t>
            </w:r>
          </w:p>
        </w:tc>
        <w:tc>
          <w:tcPr>
            <w:tcW w:w="1350" w:type="dxa"/>
            <w:vAlign w:val="center"/>
          </w:tcPr>
          <w:p w14:paraId="06B041C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42390.79 </w:t>
            </w:r>
          </w:p>
        </w:tc>
        <w:tc>
          <w:tcPr>
            <w:tcW w:w="1365" w:type="dxa"/>
            <w:vAlign w:val="center"/>
          </w:tcPr>
          <w:p w14:paraId="1AA53B2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37436.80 </w:t>
            </w:r>
          </w:p>
        </w:tc>
        <w:tc>
          <w:tcPr>
            <w:tcW w:w="1350" w:type="dxa"/>
            <w:shd w:val="clear" w:color="auto" w:fill="auto"/>
            <w:vAlign w:val="center"/>
          </w:tcPr>
          <w:p w14:paraId="1C0DD9D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46160.57 </w:t>
            </w:r>
          </w:p>
        </w:tc>
        <w:tc>
          <w:tcPr>
            <w:tcW w:w="1498" w:type="dxa"/>
            <w:shd w:val="clear" w:color="auto" w:fill="auto"/>
            <w:vAlign w:val="center"/>
          </w:tcPr>
          <w:p w14:paraId="0C8DABF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125988.16 </w:t>
            </w:r>
          </w:p>
        </w:tc>
        <w:tc>
          <w:tcPr>
            <w:tcW w:w="670" w:type="dxa"/>
            <w:vAlign w:val="center"/>
          </w:tcPr>
          <w:p w14:paraId="4B6C322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3495F2FC">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6071E017">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1E0B8449">
            <w:pPr>
              <w:bidi w:val="0"/>
              <w:jc w:val="center"/>
              <w:rPr>
                <w:rFonts w:hint="default" w:ascii="Times New Roman" w:hAnsi="Times New Roman" w:eastAsia="仿宋" w:cs="Times New Roman"/>
                <w:kern w:val="2"/>
                <w:sz w:val="24"/>
                <w:szCs w:val="24"/>
                <w:highlight w:val="none"/>
                <w:lang w:val="en-US" w:eastAsia="zh-CN" w:bidi="ar-SA"/>
              </w:rPr>
            </w:pPr>
          </w:p>
        </w:tc>
      </w:tr>
      <w:tr w14:paraId="7153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4A3D46D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18</w:t>
            </w:r>
          </w:p>
        </w:tc>
        <w:tc>
          <w:tcPr>
            <w:tcW w:w="1620" w:type="dxa"/>
            <w:vAlign w:val="center"/>
          </w:tcPr>
          <w:p w14:paraId="4BB048B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钢筋</w:t>
            </w:r>
          </w:p>
        </w:tc>
        <w:tc>
          <w:tcPr>
            <w:tcW w:w="1578" w:type="dxa"/>
            <w:vAlign w:val="center"/>
          </w:tcPr>
          <w:p w14:paraId="0B90D4C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333AD74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143.93 </w:t>
            </w:r>
          </w:p>
        </w:tc>
        <w:tc>
          <w:tcPr>
            <w:tcW w:w="1365" w:type="dxa"/>
            <w:vAlign w:val="center"/>
          </w:tcPr>
          <w:p w14:paraId="3D277BB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94.24 </w:t>
            </w:r>
          </w:p>
        </w:tc>
        <w:tc>
          <w:tcPr>
            <w:tcW w:w="1350" w:type="dxa"/>
            <w:shd w:val="clear" w:color="auto" w:fill="auto"/>
            <w:vAlign w:val="center"/>
          </w:tcPr>
          <w:p w14:paraId="6A9ECAB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56.11 </w:t>
            </w:r>
          </w:p>
        </w:tc>
        <w:tc>
          <w:tcPr>
            <w:tcW w:w="1498" w:type="dxa"/>
            <w:shd w:val="clear" w:color="auto" w:fill="auto"/>
            <w:vAlign w:val="center"/>
          </w:tcPr>
          <w:p w14:paraId="2A89150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294.28 </w:t>
            </w:r>
          </w:p>
        </w:tc>
        <w:tc>
          <w:tcPr>
            <w:tcW w:w="670" w:type="dxa"/>
            <w:vAlign w:val="center"/>
          </w:tcPr>
          <w:p w14:paraId="1873FC8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吨</w:t>
            </w:r>
          </w:p>
        </w:tc>
        <w:tc>
          <w:tcPr>
            <w:tcW w:w="2071" w:type="dxa"/>
            <w:vAlign w:val="center"/>
          </w:tcPr>
          <w:p w14:paraId="331B52CE">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9440922">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6F71C55E">
            <w:pPr>
              <w:bidi w:val="0"/>
              <w:jc w:val="center"/>
              <w:rPr>
                <w:rFonts w:hint="default" w:ascii="Times New Roman" w:hAnsi="Times New Roman" w:eastAsia="仿宋" w:cs="Times New Roman"/>
                <w:kern w:val="2"/>
                <w:sz w:val="24"/>
                <w:szCs w:val="24"/>
                <w:highlight w:val="none"/>
                <w:lang w:val="en-US" w:eastAsia="zh-CN" w:bidi="ar-SA"/>
              </w:rPr>
            </w:pPr>
          </w:p>
        </w:tc>
      </w:tr>
      <w:tr w14:paraId="11D3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3103EBB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19</w:t>
            </w:r>
          </w:p>
        </w:tc>
        <w:tc>
          <w:tcPr>
            <w:tcW w:w="1620" w:type="dxa"/>
            <w:vAlign w:val="center"/>
          </w:tcPr>
          <w:p w14:paraId="06B8CF0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预埋件</w:t>
            </w:r>
          </w:p>
        </w:tc>
        <w:tc>
          <w:tcPr>
            <w:tcW w:w="1578" w:type="dxa"/>
            <w:vAlign w:val="center"/>
          </w:tcPr>
          <w:p w14:paraId="3380F2F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56352C0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0.21 </w:t>
            </w:r>
          </w:p>
        </w:tc>
        <w:tc>
          <w:tcPr>
            <w:tcW w:w="1365" w:type="dxa"/>
            <w:vAlign w:val="center"/>
          </w:tcPr>
          <w:p w14:paraId="3B72A7F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0.94 </w:t>
            </w:r>
          </w:p>
        </w:tc>
        <w:tc>
          <w:tcPr>
            <w:tcW w:w="1350" w:type="dxa"/>
            <w:shd w:val="clear" w:color="auto" w:fill="auto"/>
            <w:vAlign w:val="center"/>
          </w:tcPr>
          <w:p w14:paraId="136F324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2.06 </w:t>
            </w:r>
          </w:p>
        </w:tc>
        <w:tc>
          <w:tcPr>
            <w:tcW w:w="1498" w:type="dxa"/>
            <w:shd w:val="clear" w:color="auto" w:fill="auto"/>
            <w:vAlign w:val="center"/>
          </w:tcPr>
          <w:p w14:paraId="0725F79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3.21 </w:t>
            </w:r>
          </w:p>
        </w:tc>
        <w:tc>
          <w:tcPr>
            <w:tcW w:w="670" w:type="dxa"/>
            <w:vAlign w:val="center"/>
          </w:tcPr>
          <w:p w14:paraId="4CF6CC5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吨</w:t>
            </w:r>
          </w:p>
        </w:tc>
        <w:tc>
          <w:tcPr>
            <w:tcW w:w="2071" w:type="dxa"/>
            <w:vAlign w:val="center"/>
          </w:tcPr>
          <w:p w14:paraId="0DABFD8A">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6E35AC10">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7FBF139E">
            <w:pPr>
              <w:bidi w:val="0"/>
              <w:jc w:val="center"/>
              <w:rPr>
                <w:rFonts w:hint="default" w:ascii="Times New Roman" w:hAnsi="Times New Roman" w:eastAsia="仿宋" w:cs="Times New Roman"/>
                <w:kern w:val="2"/>
                <w:sz w:val="24"/>
                <w:szCs w:val="24"/>
                <w:highlight w:val="none"/>
                <w:lang w:val="en-US" w:eastAsia="zh-CN" w:bidi="ar-SA"/>
              </w:rPr>
            </w:pPr>
          </w:p>
        </w:tc>
      </w:tr>
      <w:tr w14:paraId="642E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34A3042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20</w:t>
            </w:r>
          </w:p>
        </w:tc>
        <w:tc>
          <w:tcPr>
            <w:tcW w:w="1620" w:type="dxa"/>
            <w:vAlign w:val="center"/>
          </w:tcPr>
          <w:p w14:paraId="6B7AB9B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槽钢</w:t>
            </w:r>
          </w:p>
        </w:tc>
        <w:tc>
          <w:tcPr>
            <w:tcW w:w="1578" w:type="dxa"/>
            <w:vAlign w:val="center"/>
          </w:tcPr>
          <w:p w14:paraId="1182FC6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3BF6F08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2.56 </w:t>
            </w:r>
          </w:p>
        </w:tc>
        <w:tc>
          <w:tcPr>
            <w:tcW w:w="1365" w:type="dxa"/>
            <w:vAlign w:val="center"/>
          </w:tcPr>
          <w:p w14:paraId="04E568F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11.16 </w:t>
            </w:r>
          </w:p>
        </w:tc>
        <w:tc>
          <w:tcPr>
            <w:tcW w:w="1350" w:type="dxa"/>
            <w:shd w:val="clear" w:color="auto" w:fill="auto"/>
            <w:vAlign w:val="center"/>
          </w:tcPr>
          <w:p w14:paraId="1B77F58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1.18 </w:t>
            </w:r>
          </w:p>
        </w:tc>
        <w:tc>
          <w:tcPr>
            <w:tcW w:w="1498" w:type="dxa"/>
            <w:shd w:val="clear" w:color="auto" w:fill="auto"/>
            <w:vAlign w:val="center"/>
          </w:tcPr>
          <w:p w14:paraId="6778361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14.90 </w:t>
            </w:r>
          </w:p>
        </w:tc>
        <w:tc>
          <w:tcPr>
            <w:tcW w:w="670" w:type="dxa"/>
            <w:vAlign w:val="center"/>
          </w:tcPr>
          <w:p w14:paraId="690456A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吨</w:t>
            </w:r>
          </w:p>
        </w:tc>
        <w:tc>
          <w:tcPr>
            <w:tcW w:w="2071" w:type="dxa"/>
            <w:vAlign w:val="center"/>
          </w:tcPr>
          <w:p w14:paraId="584DFF95">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47639AFB">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2F3620DE">
            <w:pPr>
              <w:bidi w:val="0"/>
              <w:jc w:val="center"/>
              <w:rPr>
                <w:rFonts w:hint="default" w:ascii="Times New Roman" w:hAnsi="Times New Roman" w:eastAsia="仿宋" w:cs="Times New Roman"/>
                <w:kern w:val="2"/>
                <w:sz w:val="24"/>
                <w:szCs w:val="24"/>
                <w:highlight w:val="none"/>
                <w:lang w:val="en-US" w:eastAsia="zh-CN" w:bidi="ar-SA"/>
              </w:rPr>
            </w:pPr>
          </w:p>
        </w:tc>
      </w:tr>
      <w:tr w14:paraId="3EAD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3C11D4A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21</w:t>
            </w:r>
          </w:p>
        </w:tc>
        <w:tc>
          <w:tcPr>
            <w:tcW w:w="1620" w:type="dxa"/>
            <w:vAlign w:val="center"/>
          </w:tcPr>
          <w:p w14:paraId="1C46795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45厚挤塑聚苯板</w:t>
            </w:r>
          </w:p>
        </w:tc>
        <w:tc>
          <w:tcPr>
            <w:tcW w:w="1578" w:type="dxa"/>
            <w:vAlign w:val="center"/>
          </w:tcPr>
          <w:p w14:paraId="7A5FD73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0E000E4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77.42 </w:t>
            </w:r>
          </w:p>
        </w:tc>
        <w:tc>
          <w:tcPr>
            <w:tcW w:w="1365" w:type="dxa"/>
            <w:vAlign w:val="center"/>
          </w:tcPr>
          <w:p w14:paraId="08A8379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90.24 </w:t>
            </w:r>
          </w:p>
        </w:tc>
        <w:tc>
          <w:tcPr>
            <w:tcW w:w="1350" w:type="dxa"/>
            <w:shd w:val="clear" w:color="auto" w:fill="auto"/>
            <w:vAlign w:val="center"/>
          </w:tcPr>
          <w:p w14:paraId="674E157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529C73A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167.66 </w:t>
            </w:r>
          </w:p>
        </w:tc>
        <w:tc>
          <w:tcPr>
            <w:tcW w:w="670" w:type="dxa"/>
            <w:vAlign w:val="center"/>
          </w:tcPr>
          <w:p w14:paraId="0059254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359E1AEA">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12A3D20E">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4D901B8">
            <w:pPr>
              <w:bidi w:val="0"/>
              <w:jc w:val="center"/>
              <w:rPr>
                <w:rFonts w:hint="default" w:ascii="Times New Roman" w:hAnsi="Times New Roman" w:eastAsia="仿宋" w:cs="Times New Roman"/>
                <w:kern w:val="2"/>
                <w:sz w:val="24"/>
                <w:szCs w:val="24"/>
                <w:highlight w:val="none"/>
                <w:lang w:val="en-US" w:eastAsia="zh-CN" w:bidi="ar-SA"/>
              </w:rPr>
            </w:pPr>
          </w:p>
        </w:tc>
      </w:tr>
      <w:tr w14:paraId="494D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31203B2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22</w:t>
            </w:r>
          </w:p>
        </w:tc>
        <w:tc>
          <w:tcPr>
            <w:tcW w:w="1620" w:type="dxa"/>
            <w:vAlign w:val="center"/>
          </w:tcPr>
          <w:p w14:paraId="708DB99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土工布</w:t>
            </w:r>
          </w:p>
        </w:tc>
        <w:tc>
          <w:tcPr>
            <w:tcW w:w="1578" w:type="dxa"/>
            <w:vAlign w:val="center"/>
          </w:tcPr>
          <w:p w14:paraId="54B37A7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200g/㎡</w:t>
            </w:r>
          </w:p>
        </w:tc>
        <w:tc>
          <w:tcPr>
            <w:tcW w:w="1350" w:type="dxa"/>
            <w:vAlign w:val="center"/>
          </w:tcPr>
          <w:p w14:paraId="00C1ACE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5F023E0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8351.25 </w:t>
            </w:r>
          </w:p>
        </w:tc>
        <w:tc>
          <w:tcPr>
            <w:tcW w:w="1350" w:type="dxa"/>
            <w:shd w:val="clear" w:color="auto" w:fill="auto"/>
            <w:vAlign w:val="center"/>
          </w:tcPr>
          <w:p w14:paraId="4B4EC91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03C9FBD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8351.25 </w:t>
            </w:r>
          </w:p>
        </w:tc>
        <w:tc>
          <w:tcPr>
            <w:tcW w:w="670" w:type="dxa"/>
            <w:vAlign w:val="center"/>
          </w:tcPr>
          <w:p w14:paraId="7E68251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02D1B1B9">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4437EA0C">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45CD01F4">
            <w:pPr>
              <w:bidi w:val="0"/>
              <w:jc w:val="center"/>
              <w:rPr>
                <w:rFonts w:hint="default" w:ascii="Times New Roman" w:hAnsi="Times New Roman" w:eastAsia="仿宋" w:cs="Times New Roman"/>
                <w:kern w:val="2"/>
                <w:sz w:val="24"/>
                <w:szCs w:val="24"/>
                <w:highlight w:val="none"/>
                <w:lang w:val="en-US" w:eastAsia="zh-CN" w:bidi="ar-SA"/>
              </w:rPr>
            </w:pPr>
          </w:p>
        </w:tc>
      </w:tr>
      <w:tr w14:paraId="0EDE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5E6434D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23</w:t>
            </w:r>
          </w:p>
        </w:tc>
        <w:tc>
          <w:tcPr>
            <w:tcW w:w="1620" w:type="dxa"/>
            <w:vAlign w:val="center"/>
          </w:tcPr>
          <w:p w14:paraId="10D2460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土工膜</w:t>
            </w:r>
          </w:p>
        </w:tc>
        <w:tc>
          <w:tcPr>
            <w:tcW w:w="1578" w:type="dxa"/>
            <w:vAlign w:val="center"/>
          </w:tcPr>
          <w:p w14:paraId="42F4763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400g/㎡防水</w:t>
            </w:r>
          </w:p>
        </w:tc>
        <w:tc>
          <w:tcPr>
            <w:tcW w:w="1350" w:type="dxa"/>
            <w:vAlign w:val="center"/>
          </w:tcPr>
          <w:p w14:paraId="63624F9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06966AA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49617A7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200.51 </w:t>
            </w:r>
          </w:p>
        </w:tc>
        <w:tc>
          <w:tcPr>
            <w:tcW w:w="1498" w:type="dxa"/>
            <w:shd w:val="clear" w:color="auto" w:fill="auto"/>
            <w:vAlign w:val="center"/>
          </w:tcPr>
          <w:p w14:paraId="31ACBAB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200.51 </w:t>
            </w:r>
          </w:p>
        </w:tc>
        <w:tc>
          <w:tcPr>
            <w:tcW w:w="670" w:type="dxa"/>
            <w:vAlign w:val="center"/>
          </w:tcPr>
          <w:p w14:paraId="5E8F17F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6EDC5C36">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46363EF9">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3DD5529D">
            <w:pPr>
              <w:bidi w:val="0"/>
              <w:jc w:val="center"/>
              <w:rPr>
                <w:rFonts w:hint="default" w:ascii="Times New Roman" w:hAnsi="Times New Roman" w:eastAsia="仿宋" w:cs="Times New Roman"/>
                <w:kern w:val="2"/>
                <w:sz w:val="24"/>
                <w:szCs w:val="24"/>
                <w:highlight w:val="none"/>
                <w:lang w:val="en-US" w:eastAsia="zh-CN" w:bidi="ar-SA"/>
              </w:rPr>
            </w:pPr>
          </w:p>
        </w:tc>
      </w:tr>
      <w:tr w14:paraId="5511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2B424B2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24</w:t>
            </w:r>
          </w:p>
        </w:tc>
        <w:tc>
          <w:tcPr>
            <w:tcW w:w="1620" w:type="dxa"/>
            <w:vAlign w:val="center"/>
          </w:tcPr>
          <w:p w14:paraId="13DC196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聚乙烯丙纶高分子防水卷材</w:t>
            </w:r>
          </w:p>
        </w:tc>
        <w:tc>
          <w:tcPr>
            <w:tcW w:w="1578" w:type="dxa"/>
            <w:vAlign w:val="center"/>
          </w:tcPr>
          <w:p w14:paraId="10F8B1D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300g/㎡国标</w:t>
            </w:r>
          </w:p>
        </w:tc>
        <w:tc>
          <w:tcPr>
            <w:tcW w:w="1350" w:type="dxa"/>
            <w:vAlign w:val="center"/>
          </w:tcPr>
          <w:p w14:paraId="566C3F5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2181686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0FC9AA8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3421.53 </w:t>
            </w:r>
          </w:p>
        </w:tc>
        <w:tc>
          <w:tcPr>
            <w:tcW w:w="1498" w:type="dxa"/>
            <w:shd w:val="clear" w:color="auto" w:fill="auto"/>
            <w:vAlign w:val="center"/>
          </w:tcPr>
          <w:p w14:paraId="5BBF306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3421.53 </w:t>
            </w:r>
          </w:p>
        </w:tc>
        <w:tc>
          <w:tcPr>
            <w:tcW w:w="670" w:type="dxa"/>
            <w:vAlign w:val="center"/>
          </w:tcPr>
          <w:p w14:paraId="78E13A3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6A9AD3C0">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1A5C8606">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41337EA">
            <w:pPr>
              <w:bidi w:val="0"/>
              <w:jc w:val="center"/>
              <w:rPr>
                <w:rFonts w:hint="default" w:ascii="Times New Roman" w:hAnsi="Times New Roman" w:eastAsia="仿宋" w:cs="Times New Roman"/>
                <w:kern w:val="2"/>
                <w:sz w:val="24"/>
                <w:szCs w:val="24"/>
                <w:highlight w:val="none"/>
                <w:lang w:val="en-US" w:eastAsia="zh-CN" w:bidi="ar-SA"/>
              </w:rPr>
            </w:pPr>
          </w:p>
        </w:tc>
      </w:tr>
      <w:tr w14:paraId="1E67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011AD84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25</w:t>
            </w:r>
          </w:p>
        </w:tc>
        <w:tc>
          <w:tcPr>
            <w:tcW w:w="1620" w:type="dxa"/>
            <w:vAlign w:val="center"/>
          </w:tcPr>
          <w:p w14:paraId="32F27F9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APP防水卷材</w:t>
            </w:r>
          </w:p>
        </w:tc>
        <w:tc>
          <w:tcPr>
            <w:tcW w:w="1578" w:type="dxa"/>
            <w:vAlign w:val="center"/>
          </w:tcPr>
          <w:p w14:paraId="73ED07F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4mm厚,满足设计要求</w:t>
            </w:r>
          </w:p>
        </w:tc>
        <w:tc>
          <w:tcPr>
            <w:tcW w:w="1350" w:type="dxa"/>
            <w:vAlign w:val="center"/>
          </w:tcPr>
          <w:p w14:paraId="21FC6EF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1A04E68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3665AA1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193.20 </w:t>
            </w:r>
          </w:p>
        </w:tc>
        <w:tc>
          <w:tcPr>
            <w:tcW w:w="1498" w:type="dxa"/>
            <w:shd w:val="clear" w:color="auto" w:fill="auto"/>
            <w:vAlign w:val="center"/>
          </w:tcPr>
          <w:p w14:paraId="3DDE2E5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193.20 </w:t>
            </w:r>
          </w:p>
        </w:tc>
        <w:tc>
          <w:tcPr>
            <w:tcW w:w="670" w:type="dxa"/>
            <w:vAlign w:val="center"/>
          </w:tcPr>
          <w:p w14:paraId="0A35CF2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0A94C6AA">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73469E58">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2A4E1D57">
            <w:pPr>
              <w:bidi w:val="0"/>
              <w:jc w:val="center"/>
              <w:rPr>
                <w:rFonts w:hint="default" w:ascii="Times New Roman" w:hAnsi="Times New Roman" w:eastAsia="仿宋" w:cs="Times New Roman"/>
                <w:kern w:val="2"/>
                <w:sz w:val="24"/>
                <w:szCs w:val="24"/>
                <w:highlight w:val="none"/>
                <w:lang w:val="en-US" w:eastAsia="zh-CN" w:bidi="ar-SA"/>
              </w:rPr>
            </w:pPr>
          </w:p>
        </w:tc>
      </w:tr>
      <w:tr w14:paraId="2201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74BBF92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26</w:t>
            </w:r>
          </w:p>
        </w:tc>
        <w:tc>
          <w:tcPr>
            <w:tcW w:w="1620" w:type="dxa"/>
            <w:vAlign w:val="center"/>
          </w:tcPr>
          <w:p w14:paraId="530B5DE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SBS防水卷材</w:t>
            </w:r>
          </w:p>
        </w:tc>
        <w:tc>
          <w:tcPr>
            <w:tcW w:w="1578" w:type="dxa"/>
            <w:vAlign w:val="center"/>
          </w:tcPr>
          <w:p w14:paraId="74A42DF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4mm厚,满足设计要求</w:t>
            </w:r>
          </w:p>
        </w:tc>
        <w:tc>
          <w:tcPr>
            <w:tcW w:w="1350" w:type="dxa"/>
            <w:vAlign w:val="center"/>
          </w:tcPr>
          <w:p w14:paraId="454F2EF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203.97 </w:t>
            </w:r>
          </w:p>
        </w:tc>
        <w:tc>
          <w:tcPr>
            <w:tcW w:w="1365" w:type="dxa"/>
            <w:vAlign w:val="center"/>
          </w:tcPr>
          <w:p w14:paraId="09819E2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116.67 </w:t>
            </w:r>
          </w:p>
        </w:tc>
        <w:tc>
          <w:tcPr>
            <w:tcW w:w="1350" w:type="dxa"/>
            <w:shd w:val="clear" w:color="auto" w:fill="auto"/>
            <w:vAlign w:val="center"/>
          </w:tcPr>
          <w:p w14:paraId="3768FD3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10472ED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320.64 </w:t>
            </w:r>
          </w:p>
        </w:tc>
        <w:tc>
          <w:tcPr>
            <w:tcW w:w="670" w:type="dxa"/>
            <w:vAlign w:val="center"/>
          </w:tcPr>
          <w:p w14:paraId="7D270AA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414BB211">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3E653F62">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686BEF26">
            <w:pPr>
              <w:bidi w:val="0"/>
              <w:jc w:val="center"/>
              <w:rPr>
                <w:rFonts w:hint="default" w:ascii="Times New Roman" w:hAnsi="Times New Roman" w:eastAsia="仿宋" w:cs="Times New Roman"/>
                <w:kern w:val="2"/>
                <w:sz w:val="24"/>
                <w:szCs w:val="24"/>
                <w:highlight w:val="none"/>
                <w:lang w:val="en-US" w:eastAsia="zh-CN" w:bidi="ar-SA"/>
              </w:rPr>
            </w:pPr>
          </w:p>
        </w:tc>
      </w:tr>
      <w:tr w14:paraId="0282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4975369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27</w:t>
            </w:r>
          </w:p>
        </w:tc>
        <w:tc>
          <w:tcPr>
            <w:tcW w:w="1620" w:type="dxa"/>
            <w:vAlign w:val="center"/>
          </w:tcPr>
          <w:p w14:paraId="70C05EA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SBS卷材防水</w:t>
            </w:r>
          </w:p>
        </w:tc>
        <w:tc>
          <w:tcPr>
            <w:tcW w:w="1578" w:type="dxa"/>
            <w:vAlign w:val="center"/>
          </w:tcPr>
          <w:p w14:paraId="2AE401A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37A8A26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1361.55 </w:t>
            </w:r>
          </w:p>
        </w:tc>
        <w:tc>
          <w:tcPr>
            <w:tcW w:w="1365" w:type="dxa"/>
            <w:vAlign w:val="center"/>
          </w:tcPr>
          <w:p w14:paraId="3949B85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2156.01 </w:t>
            </w:r>
          </w:p>
        </w:tc>
        <w:tc>
          <w:tcPr>
            <w:tcW w:w="1350" w:type="dxa"/>
            <w:shd w:val="clear" w:color="auto" w:fill="auto"/>
            <w:vAlign w:val="center"/>
          </w:tcPr>
          <w:p w14:paraId="521672D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153DE13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3517.56 </w:t>
            </w:r>
          </w:p>
        </w:tc>
        <w:tc>
          <w:tcPr>
            <w:tcW w:w="670" w:type="dxa"/>
            <w:vAlign w:val="center"/>
          </w:tcPr>
          <w:p w14:paraId="1BC26B5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38C3B6C4">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48B27CA3">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49CF4DBF">
            <w:pPr>
              <w:bidi w:val="0"/>
              <w:jc w:val="center"/>
              <w:rPr>
                <w:rFonts w:hint="default" w:ascii="Times New Roman" w:hAnsi="Times New Roman" w:eastAsia="仿宋" w:cs="Times New Roman"/>
                <w:kern w:val="2"/>
                <w:sz w:val="24"/>
                <w:szCs w:val="24"/>
                <w:highlight w:val="none"/>
                <w:lang w:val="en-US" w:eastAsia="zh-CN" w:bidi="ar-SA"/>
              </w:rPr>
            </w:pPr>
          </w:p>
        </w:tc>
      </w:tr>
      <w:tr w14:paraId="65F5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2AFFBE9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28</w:t>
            </w:r>
          </w:p>
        </w:tc>
        <w:tc>
          <w:tcPr>
            <w:tcW w:w="1620" w:type="dxa"/>
            <w:vAlign w:val="center"/>
          </w:tcPr>
          <w:p w14:paraId="2544137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651型橡胶止水带</w:t>
            </w:r>
          </w:p>
        </w:tc>
        <w:tc>
          <w:tcPr>
            <w:tcW w:w="1578" w:type="dxa"/>
            <w:vAlign w:val="center"/>
          </w:tcPr>
          <w:p w14:paraId="23109F7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16017EE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2982CA7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85.99 </w:t>
            </w:r>
          </w:p>
        </w:tc>
        <w:tc>
          <w:tcPr>
            <w:tcW w:w="1350" w:type="dxa"/>
            <w:shd w:val="clear" w:color="auto" w:fill="auto"/>
            <w:vAlign w:val="center"/>
          </w:tcPr>
          <w:p w14:paraId="0CB7A99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64DC243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85.99 </w:t>
            </w:r>
          </w:p>
        </w:tc>
        <w:tc>
          <w:tcPr>
            <w:tcW w:w="670" w:type="dxa"/>
            <w:vAlign w:val="center"/>
          </w:tcPr>
          <w:p w14:paraId="4899B3F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2CC72DD7">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59AF4FF0">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3D5C147C">
            <w:pPr>
              <w:bidi w:val="0"/>
              <w:jc w:val="center"/>
              <w:rPr>
                <w:rFonts w:hint="default" w:ascii="Times New Roman" w:hAnsi="Times New Roman" w:eastAsia="仿宋" w:cs="Times New Roman"/>
                <w:kern w:val="2"/>
                <w:sz w:val="24"/>
                <w:szCs w:val="24"/>
                <w:highlight w:val="none"/>
                <w:lang w:val="en-US" w:eastAsia="zh-CN" w:bidi="ar-SA"/>
              </w:rPr>
            </w:pPr>
          </w:p>
        </w:tc>
      </w:tr>
      <w:tr w14:paraId="4F5B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59D8227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29</w:t>
            </w:r>
          </w:p>
        </w:tc>
        <w:tc>
          <w:tcPr>
            <w:tcW w:w="1620" w:type="dxa"/>
            <w:vAlign w:val="center"/>
          </w:tcPr>
          <w:p w14:paraId="6478B82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不锈钢冲孔网</w:t>
            </w:r>
          </w:p>
        </w:tc>
        <w:tc>
          <w:tcPr>
            <w:tcW w:w="1578" w:type="dxa"/>
            <w:vAlign w:val="center"/>
          </w:tcPr>
          <w:p w14:paraId="2231AD6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网孔长5mm、宽3mm</w:t>
            </w:r>
          </w:p>
        </w:tc>
        <w:tc>
          <w:tcPr>
            <w:tcW w:w="1350" w:type="dxa"/>
            <w:vAlign w:val="center"/>
          </w:tcPr>
          <w:p w14:paraId="137C22E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338A224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8.79 </w:t>
            </w:r>
          </w:p>
        </w:tc>
        <w:tc>
          <w:tcPr>
            <w:tcW w:w="1350" w:type="dxa"/>
            <w:shd w:val="clear" w:color="auto" w:fill="auto"/>
            <w:vAlign w:val="center"/>
          </w:tcPr>
          <w:p w14:paraId="25700A9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0F27818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8.79 </w:t>
            </w:r>
          </w:p>
        </w:tc>
        <w:tc>
          <w:tcPr>
            <w:tcW w:w="670" w:type="dxa"/>
            <w:vAlign w:val="center"/>
          </w:tcPr>
          <w:p w14:paraId="6BFCB47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28F82FF6">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E985599">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7C44E0CA">
            <w:pPr>
              <w:bidi w:val="0"/>
              <w:jc w:val="center"/>
              <w:rPr>
                <w:rFonts w:hint="default" w:ascii="Times New Roman" w:hAnsi="Times New Roman" w:eastAsia="仿宋" w:cs="Times New Roman"/>
                <w:kern w:val="2"/>
                <w:sz w:val="24"/>
                <w:szCs w:val="24"/>
                <w:highlight w:val="none"/>
                <w:lang w:val="en-US" w:eastAsia="zh-CN" w:bidi="ar-SA"/>
              </w:rPr>
            </w:pPr>
          </w:p>
        </w:tc>
      </w:tr>
      <w:tr w14:paraId="13EF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099DEAF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30</w:t>
            </w:r>
          </w:p>
        </w:tc>
        <w:tc>
          <w:tcPr>
            <w:tcW w:w="1620" w:type="dxa"/>
            <w:vAlign w:val="center"/>
          </w:tcPr>
          <w:p w14:paraId="2F294B3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木闸门板</w:t>
            </w:r>
          </w:p>
        </w:tc>
        <w:tc>
          <w:tcPr>
            <w:tcW w:w="1578" w:type="dxa"/>
            <w:vAlign w:val="center"/>
          </w:tcPr>
          <w:p w14:paraId="5A9BDA8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4A6CC67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2149.00 </w:t>
            </w:r>
          </w:p>
        </w:tc>
        <w:tc>
          <w:tcPr>
            <w:tcW w:w="1365" w:type="dxa"/>
            <w:vAlign w:val="center"/>
          </w:tcPr>
          <w:p w14:paraId="209557A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398EA98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7F04A1A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2149.00 </w:t>
            </w:r>
          </w:p>
        </w:tc>
        <w:tc>
          <w:tcPr>
            <w:tcW w:w="670" w:type="dxa"/>
            <w:vAlign w:val="center"/>
          </w:tcPr>
          <w:p w14:paraId="0B588FF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个</w:t>
            </w:r>
          </w:p>
        </w:tc>
        <w:tc>
          <w:tcPr>
            <w:tcW w:w="2071" w:type="dxa"/>
            <w:vAlign w:val="center"/>
          </w:tcPr>
          <w:p w14:paraId="69F6D61D">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45DE63EB">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3605D114">
            <w:pPr>
              <w:bidi w:val="0"/>
              <w:jc w:val="center"/>
              <w:rPr>
                <w:rFonts w:hint="default" w:ascii="Times New Roman" w:hAnsi="Times New Roman" w:eastAsia="仿宋" w:cs="Times New Roman"/>
                <w:kern w:val="2"/>
                <w:sz w:val="24"/>
                <w:szCs w:val="24"/>
                <w:highlight w:val="none"/>
                <w:lang w:val="en-US" w:eastAsia="zh-CN" w:bidi="ar-SA"/>
              </w:rPr>
            </w:pPr>
          </w:p>
        </w:tc>
      </w:tr>
      <w:tr w14:paraId="2753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59E010D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31</w:t>
            </w:r>
          </w:p>
        </w:tc>
        <w:tc>
          <w:tcPr>
            <w:tcW w:w="1620" w:type="dxa"/>
            <w:vAlign w:val="center"/>
          </w:tcPr>
          <w:p w14:paraId="64A2FEA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石油沥青 </w:t>
            </w:r>
          </w:p>
        </w:tc>
        <w:tc>
          <w:tcPr>
            <w:tcW w:w="1578" w:type="dxa"/>
            <w:vAlign w:val="center"/>
          </w:tcPr>
          <w:p w14:paraId="7B6B7A3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60#</w:t>
            </w:r>
          </w:p>
        </w:tc>
        <w:tc>
          <w:tcPr>
            <w:tcW w:w="1350" w:type="dxa"/>
            <w:vAlign w:val="center"/>
          </w:tcPr>
          <w:p w14:paraId="1498743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5085.69 </w:t>
            </w:r>
          </w:p>
        </w:tc>
        <w:tc>
          <w:tcPr>
            <w:tcW w:w="1365" w:type="dxa"/>
            <w:vAlign w:val="center"/>
          </w:tcPr>
          <w:p w14:paraId="4C38D46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4736.37 </w:t>
            </w:r>
          </w:p>
        </w:tc>
        <w:tc>
          <w:tcPr>
            <w:tcW w:w="1350" w:type="dxa"/>
            <w:shd w:val="clear" w:color="auto" w:fill="auto"/>
            <w:vAlign w:val="center"/>
          </w:tcPr>
          <w:p w14:paraId="3A19224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3603.09 </w:t>
            </w:r>
          </w:p>
        </w:tc>
        <w:tc>
          <w:tcPr>
            <w:tcW w:w="1498" w:type="dxa"/>
            <w:shd w:val="clear" w:color="auto" w:fill="auto"/>
            <w:vAlign w:val="center"/>
          </w:tcPr>
          <w:p w14:paraId="5A2C99E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13425.15 </w:t>
            </w:r>
          </w:p>
        </w:tc>
        <w:tc>
          <w:tcPr>
            <w:tcW w:w="670" w:type="dxa"/>
            <w:vAlign w:val="center"/>
          </w:tcPr>
          <w:p w14:paraId="1D0F8BC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kg</w:t>
            </w:r>
          </w:p>
        </w:tc>
        <w:tc>
          <w:tcPr>
            <w:tcW w:w="2071" w:type="dxa"/>
            <w:vAlign w:val="center"/>
          </w:tcPr>
          <w:p w14:paraId="20E16FD3">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540C257">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78A7E5B5">
            <w:pPr>
              <w:bidi w:val="0"/>
              <w:jc w:val="center"/>
              <w:rPr>
                <w:rFonts w:hint="default" w:ascii="Times New Roman" w:hAnsi="Times New Roman" w:eastAsia="仿宋" w:cs="Times New Roman"/>
                <w:kern w:val="2"/>
                <w:sz w:val="24"/>
                <w:szCs w:val="24"/>
                <w:highlight w:val="none"/>
                <w:lang w:val="en-US" w:eastAsia="zh-CN" w:bidi="ar-SA"/>
              </w:rPr>
            </w:pPr>
          </w:p>
        </w:tc>
      </w:tr>
      <w:tr w14:paraId="0B0A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6556B8B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32</w:t>
            </w:r>
          </w:p>
        </w:tc>
        <w:tc>
          <w:tcPr>
            <w:tcW w:w="1620" w:type="dxa"/>
            <w:vAlign w:val="center"/>
          </w:tcPr>
          <w:p w14:paraId="7463C0B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镀锌钢管φ89</w:t>
            </w:r>
          </w:p>
        </w:tc>
        <w:tc>
          <w:tcPr>
            <w:tcW w:w="1578" w:type="dxa"/>
            <w:vAlign w:val="center"/>
          </w:tcPr>
          <w:p w14:paraId="6C94AA7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φ89*4mm</w:t>
            </w:r>
          </w:p>
        </w:tc>
        <w:tc>
          <w:tcPr>
            <w:tcW w:w="1350" w:type="dxa"/>
            <w:vAlign w:val="center"/>
          </w:tcPr>
          <w:p w14:paraId="51D3A09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1.05 </w:t>
            </w:r>
          </w:p>
        </w:tc>
        <w:tc>
          <w:tcPr>
            <w:tcW w:w="1365" w:type="dxa"/>
            <w:vAlign w:val="center"/>
          </w:tcPr>
          <w:p w14:paraId="1D6EEEE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187F572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9.26 </w:t>
            </w:r>
          </w:p>
        </w:tc>
        <w:tc>
          <w:tcPr>
            <w:tcW w:w="1498" w:type="dxa"/>
            <w:shd w:val="clear" w:color="auto" w:fill="auto"/>
            <w:vAlign w:val="center"/>
          </w:tcPr>
          <w:p w14:paraId="18B7D54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10.31 </w:t>
            </w:r>
          </w:p>
        </w:tc>
        <w:tc>
          <w:tcPr>
            <w:tcW w:w="670" w:type="dxa"/>
            <w:vAlign w:val="center"/>
          </w:tcPr>
          <w:p w14:paraId="3AEBAB1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吨</w:t>
            </w:r>
          </w:p>
        </w:tc>
        <w:tc>
          <w:tcPr>
            <w:tcW w:w="2071" w:type="dxa"/>
            <w:vAlign w:val="center"/>
          </w:tcPr>
          <w:p w14:paraId="1B4FB256">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5FF61405">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96F8A23">
            <w:pPr>
              <w:bidi w:val="0"/>
              <w:jc w:val="center"/>
              <w:rPr>
                <w:rFonts w:hint="default" w:ascii="Times New Roman" w:hAnsi="Times New Roman" w:eastAsia="仿宋" w:cs="Times New Roman"/>
                <w:kern w:val="2"/>
                <w:sz w:val="24"/>
                <w:szCs w:val="24"/>
                <w:highlight w:val="none"/>
                <w:lang w:val="en-US" w:eastAsia="zh-CN" w:bidi="ar-SA"/>
              </w:rPr>
            </w:pPr>
          </w:p>
        </w:tc>
      </w:tr>
      <w:tr w14:paraId="7728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433AE63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33</w:t>
            </w:r>
          </w:p>
        </w:tc>
        <w:tc>
          <w:tcPr>
            <w:tcW w:w="1620" w:type="dxa"/>
            <w:vAlign w:val="center"/>
          </w:tcPr>
          <w:p w14:paraId="52F7688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无缝钢管</w:t>
            </w:r>
          </w:p>
        </w:tc>
        <w:tc>
          <w:tcPr>
            <w:tcW w:w="1578" w:type="dxa"/>
            <w:vAlign w:val="center"/>
          </w:tcPr>
          <w:p w14:paraId="67CA1B7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2D09E47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54568F6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726BC69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7.26 </w:t>
            </w:r>
          </w:p>
        </w:tc>
        <w:tc>
          <w:tcPr>
            <w:tcW w:w="1498" w:type="dxa"/>
            <w:shd w:val="clear" w:color="auto" w:fill="auto"/>
            <w:vAlign w:val="center"/>
          </w:tcPr>
          <w:p w14:paraId="6603327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7.26 </w:t>
            </w:r>
          </w:p>
        </w:tc>
        <w:tc>
          <w:tcPr>
            <w:tcW w:w="670" w:type="dxa"/>
            <w:vAlign w:val="center"/>
          </w:tcPr>
          <w:p w14:paraId="39B84E0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吨</w:t>
            </w:r>
          </w:p>
        </w:tc>
        <w:tc>
          <w:tcPr>
            <w:tcW w:w="2071" w:type="dxa"/>
            <w:vAlign w:val="center"/>
          </w:tcPr>
          <w:p w14:paraId="3483163A">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5BC1DAA4">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E31A7CE">
            <w:pPr>
              <w:bidi w:val="0"/>
              <w:jc w:val="center"/>
              <w:rPr>
                <w:rFonts w:hint="default" w:ascii="Times New Roman" w:hAnsi="Times New Roman" w:eastAsia="仿宋" w:cs="Times New Roman"/>
                <w:kern w:val="2"/>
                <w:sz w:val="24"/>
                <w:szCs w:val="24"/>
                <w:highlight w:val="none"/>
                <w:lang w:val="en-US" w:eastAsia="zh-CN" w:bidi="ar-SA"/>
              </w:rPr>
            </w:pPr>
          </w:p>
        </w:tc>
      </w:tr>
      <w:tr w14:paraId="1049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1A51C0A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34</w:t>
            </w:r>
          </w:p>
        </w:tc>
        <w:tc>
          <w:tcPr>
            <w:tcW w:w="1620" w:type="dxa"/>
            <w:vAlign w:val="center"/>
          </w:tcPr>
          <w:p w14:paraId="27A7F4F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排水管</w:t>
            </w:r>
          </w:p>
        </w:tc>
        <w:tc>
          <w:tcPr>
            <w:tcW w:w="1578" w:type="dxa"/>
            <w:vAlign w:val="center"/>
          </w:tcPr>
          <w:p w14:paraId="7DE9D14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Φ50PVC</w:t>
            </w:r>
          </w:p>
        </w:tc>
        <w:tc>
          <w:tcPr>
            <w:tcW w:w="1350" w:type="dxa"/>
            <w:vAlign w:val="center"/>
          </w:tcPr>
          <w:p w14:paraId="702A504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6290.61 </w:t>
            </w:r>
          </w:p>
        </w:tc>
        <w:tc>
          <w:tcPr>
            <w:tcW w:w="1365" w:type="dxa"/>
            <w:vAlign w:val="center"/>
          </w:tcPr>
          <w:p w14:paraId="7499546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8413.45 </w:t>
            </w:r>
          </w:p>
        </w:tc>
        <w:tc>
          <w:tcPr>
            <w:tcW w:w="1350" w:type="dxa"/>
            <w:shd w:val="clear" w:color="auto" w:fill="auto"/>
            <w:vAlign w:val="center"/>
          </w:tcPr>
          <w:p w14:paraId="07AF7A9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5583.56 </w:t>
            </w:r>
          </w:p>
        </w:tc>
        <w:tc>
          <w:tcPr>
            <w:tcW w:w="1498" w:type="dxa"/>
            <w:shd w:val="clear" w:color="auto" w:fill="auto"/>
            <w:vAlign w:val="center"/>
          </w:tcPr>
          <w:p w14:paraId="536E566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20287.62 </w:t>
            </w:r>
          </w:p>
        </w:tc>
        <w:tc>
          <w:tcPr>
            <w:tcW w:w="670" w:type="dxa"/>
            <w:vAlign w:val="center"/>
          </w:tcPr>
          <w:p w14:paraId="17A34E1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2776A8B9">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1A50D8E3">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7F4A23BF">
            <w:pPr>
              <w:bidi w:val="0"/>
              <w:jc w:val="center"/>
              <w:rPr>
                <w:rFonts w:hint="default" w:ascii="Times New Roman" w:hAnsi="Times New Roman" w:eastAsia="仿宋" w:cs="Times New Roman"/>
                <w:kern w:val="2"/>
                <w:sz w:val="24"/>
                <w:szCs w:val="24"/>
                <w:highlight w:val="none"/>
                <w:lang w:val="en-US" w:eastAsia="zh-CN" w:bidi="ar-SA"/>
              </w:rPr>
            </w:pPr>
          </w:p>
        </w:tc>
      </w:tr>
      <w:tr w14:paraId="041E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5AD0E5E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35</w:t>
            </w:r>
          </w:p>
        </w:tc>
        <w:tc>
          <w:tcPr>
            <w:tcW w:w="1620" w:type="dxa"/>
            <w:vAlign w:val="center"/>
          </w:tcPr>
          <w:p w14:paraId="15DE79A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排水管</w:t>
            </w:r>
          </w:p>
        </w:tc>
        <w:tc>
          <w:tcPr>
            <w:tcW w:w="1578" w:type="dxa"/>
            <w:vAlign w:val="center"/>
          </w:tcPr>
          <w:p w14:paraId="283C375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Φ100PVC</w:t>
            </w:r>
          </w:p>
        </w:tc>
        <w:tc>
          <w:tcPr>
            <w:tcW w:w="1350" w:type="dxa"/>
            <w:vAlign w:val="center"/>
          </w:tcPr>
          <w:p w14:paraId="7C81154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50.14 </w:t>
            </w:r>
          </w:p>
        </w:tc>
        <w:tc>
          <w:tcPr>
            <w:tcW w:w="1365" w:type="dxa"/>
            <w:vAlign w:val="center"/>
          </w:tcPr>
          <w:p w14:paraId="075BD25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53.60 </w:t>
            </w:r>
          </w:p>
        </w:tc>
        <w:tc>
          <w:tcPr>
            <w:tcW w:w="1350" w:type="dxa"/>
            <w:shd w:val="clear" w:color="auto" w:fill="auto"/>
            <w:vAlign w:val="center"/>
          </w:tcPr>
          <w:p w14:paraId="5F9B3F5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0F5B68E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103.74 </w:t>
            </w:r>
          </w:p>
        </w:tc>
        <w:tc>
          <w:tcPr>
            <w:tcW w:w="670" w:type="dxa"/>
            <w:vAlign w:val="center"/>
          </w:tcPr>
          <w:p w14:paraId="27AF42A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6289806D">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71F1F3B">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2D32DFF5">
            <w:pPr>
              <w:bidi w:val="0"/>
              <w:jc w:val="center"/>
              <w:rPr>
                <w:rFonts w:hint="default" w:ascii="Times New Roman" w:hAnsi="Times New Roman" w:eastAsia="仿宋" w:cs="Times New Roman"/>
                <w:kern w:val="2"/>
                <w:sz w:val="24"/>
                <w:szCs w:val="24"/>
                <w:highlight w:val="none"/>
                <w:lang w:val="en-US" w:eastAsia="zh-CN" w:bidi="ar-SA"/>
              </w:rPr>
            </w:pPr>
          </w:p>
        </w:tc>
      </w:tr>
      <w:tr w14:paraId="2B10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12DD4CD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36</w:t>
            </w:r>
          </w:p>
        </w:tc>
        <w:tc>
          <w:tcPr>
            <w:tcW w:w="1620" w:type="dxa"/>
            <w:vAlign w:val="center"/>
          </w:tcPr>
          <w:p w14:paraId="3A8E411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PE管</w:t>
            </w:r>
          </w:p>
        </w:tc>
        <w:tc>
          <w:tcPr>
            <w:tcW w:w="1578" w:type="dxa"/>
            <w:vAlign w:val="center"/>
          </w:tcPr>
          <w:p w14:paraId="1399EB3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DN110（1.6Mpa）</w:t>
            </w:r>
          </w:p>
        </w:tc>
        <w:tc>
          <w:tcPr>
            <w:tcW w:w="1350" w:type="dxa"/>
            <w:vAlign w:val="center"/>
          </w:tcPr>
          <w:p w14:paraId="777E634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568DE91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42AA710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84.37 </w:t>
            </w:r>
          </w:p>
        </w:tc>
        <w:tc>
          <w:tcPr>
            <w:tcW w:w="1498" w:type="dxa"/>
            <w:shd w:val="clear" w:color="auto" w:fill="auto"/>
            <w:vAlign w:val="center"/>
          </w:tcPr>
          <w:p w14:paraId="06489F0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84.37 </w:t>
            </w:r>
          </w:p>
        </w:tc>
        <w:tc>
          <w:tcPr>
            <w:tcW w:w="670" w:type="dxa"/>
            <w:vAlign w:val="center"/>
          </w:tcPr>
          <w:p w14:paraId="00667C1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29C19540">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12176E71">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7EAA854E">
            <w:pPr>
              <w:bidi w:val="0"/>
              <w:jc w:val="center"/>
              <w:rPr>
                <w:rFonts w:hint="default" w:ascii="Times New Roman" w:hAnsi="Times New Roman" w:eastAsia="仿宋" w:cs="Times New Roman"/>
                <w:kern w:val="2"/>
                <w:sz w:val="24"/>
                <w:szCs w:val="24"/>
                <w:highlight w:val="none"/>
                <w:lang w:val="en-US" w:eastAsia="zh-CN" w:bidi="ar-SA"/>
              </w:rPr>
            </w:pPr>
          </w:p>
        </w:tc>
      </w:tr>
      <w:tr w14:paraId="2962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4607536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37</w:t>
            </w:r>
          </w:p>
        </w:tc>
        <w:tc>
          <w:tcPr>
            <w:tcW w:w="1620" w:type="dxa"/>
            <w:vAlign w:val="center"/>
          </w:tcPr>
          <w:p w14:paraId="7EE0341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PE管</w:t>
            </w:r>
          </w:p>
        </w:tc>
        <w:tc>
          <w:tcPr>
            <w:tcW w:w="1578" w:type="dxa"/>
            <w:vAlign w:val="center"/>
          </w:tcPr>
          <w:p w14:paraId="628F033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DN315（1.0MPa）</w:t>
            </w:r>
          </w:p>
        </w:tc>
        <w:tc>
          <w:tcPr>
            <w:tcW w:w="1350" w:type="dxa"/>
            <w:vAlign w:val="center"/>
          </w:tcPr>
          <w:p w14:paraId="0A99E10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323.79 </w:t>
            </w:r>
          </w:p>
        </w:tc>
        <w:tc>
          <w:tcPr>
            <w:tcW w:w="1365" w:type="dxa"/>
            <w:vAlign w:val="center"/>
          </w:tcPr>
          <w:p w14:paraId="6AFEA2B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6349DE4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143.72 </w:t>
            </w:r>
          </w:p>
        </w:tc>
        <w:tc>
          <w:tcPr>
            <w:tcW w:w="1498" w:type="dxa"/>
            <w:shd w:val="clear" w:color="auto" w:fill="auto"/>
            <w:vAlign w:val="center"/>
          </w:tcPr>
          <w:p w14:paraId="3457C6C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467.51 </w:t>
            </w:r>
          </w:p>
        </w:tc>
        <w:tc>
          <w:tcPr>
            <w:tcW w:w="670" w:type="dxa"/>
            <w:vAlign w:val="center"/>
          </w:tcPr>
          <w:p w14:paraId="077C778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27556C27">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5CB53614">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39F3992C">
            <w:pPr>
              <w:bidi w:val="0"/>
              <w:jc w:val="center"/>
              <w:rPr>
                <w:rFonts w:hint="default" w:ascii="Times New Roman" w:hAnsi="Times New Roman" w:eastAsia="仿宋" w:cs="Times New Roman"/>
                <w:kern w:val="2"/>
                <w:sz w:val="24"/>
                <w:szCs w:val="24"/>
                <w:highlight w:val="none"/>
                <w:lang w:val="en-US" w:eastAsia="zh-CN" w:bidi="ar-SA"/>
              </w:rPr>
            </w:pPr>
          </w:p>
        </w:tc>
      </w:tr>
      <w:tr w14:paraId="21F2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60B2852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38</w:t>
            </w:r>
          </w:p>
        </w:tc>
        <w:tc>
          <w:tcPr>
            <w:tcW w:w="1620" w:type="dxa"/>
            <w:vAlign w:val="center"/>
          </w:tcPr>
          <w:p w14:paraId="2087894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钢筋混凝土承插管</w:t>
            </w:r>
          </w:p>
        </w:tc>
        <w:tc>
          <w:tcPr>
            <w:tcW w:w="1578" w:type="dxa"/>
            <w:vAlign w:val="center"/>
          </w:tcPr>
          <w:p w14:paraId="3B4F0A9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φ300</w:t>
            </w:r>
          </w:p>
        </w:tc>
        <w:tc>
          <w:tcPr>
            <w:tcW w:w="1350" w:type="dxa"/>
            <w:vAlign w:val="center"/>
          </w:tcPr>
          <w:p w14:paraId="5AD8ADE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43.28 </w:t>
            </w:r>
          </w:p>
        </w:tc>
        <w:tc>
          <w:tcPr>
            <w:tcW w:w="1365" w:type="dxa"/>
            <w:vAlign w:val="center"/>
          </w:tcPr>
          <w:p w14:paraId="0AC1396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64.14 </w:t>
            </w:r>
          </w:p>
        </w:tc>
        <w:tc>
          <w:tcPr>
            <w:tcW w:w="1350" w:type="dxa"/>
            <w:shd w:val="clear" w:color="auto" w:fill="auto"/>
            <w:vAlign w:val="center"/>
          </w:tcPr>
          <w:p w14:paraId="3CF2EFD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059EDF4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107.42 </w:t>
            </w:r>
          </w:p>
        </w:tc>
        <w:tc>
          <w:tcPr>
            <w:tcW w:w="670" w:type="dxa"/>
            <w:vAlign w:val="center"/>
          </w:tcPr>
          <w:p w14:paraId="13044C2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6E63E7B5">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5A65C6ED">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6757FFD9">
            <w:pPr>
              <w:bidi w:val="0"/>
              <w:jc w:val="center"/>
              <w:rPr>
                <w:rFonts w:hint="default" w:ascii="Times New Roman" w:hAnsi="Times New Roman" w:eastAsia="仿宋" w:cs="Times New Roman"/>
                <w:kern w:val="2"/>
                <w:sz w:val="24"/>
                <w:szCs w:val="24"/>
                <w:highlight w:val="none"/>
                <w:lang w:val="en-US" w:eastAsia="zh-CN" w:bidi="ar-SA"/>
              </w:rPr>
            </w:pPr>
          </w:p>
        </w:tc>
      </w:tr>
      <w:tr w14:paraId="600D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4FE4531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39</w:t>
            </w:r>
          </w:p>
        </w:tc>
        <w:tc>
          <w:tcPr>
            <w:tcW w:w="1620" w:type="dxa"/>
            <w:vAlign w:val="center"/>
          </w:tcPr>
          <w:p w14:paraId="2E7556D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钢筋混凝土承插管</w:t>
            </w:r>
          </w:p>
        </w:tc>
        <w:tc>
          <w:tcPr>
            <w:tcW w:w="1578" w:type="dxa"/>
            <w:vAlign w:val="center"/>
          </w:tcPr>
          <w:p w14:paraId="5916503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φ400</w:t>
            </w:r>
          </w:p>
        </w:tc>
        <w:tc>
          <w:tcPr>
            <w:tcW w:w="1350" w:type="dxa"/>
            <w:vAlign w:val="center"/>
          </w:tcPr>
          <w:p w14:paraId="446CD4D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1736063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608.00 </w:t>
            </w:r>
          </w:p>
        </w:tc>
        <w:tc>
          <w:tcPr>
            <w:tcW w:w="1350" w:type="dxa"/>
            <w:shd w:val="clear" w:color="auto" w:fill="auto"/>
            <w:vAlign w:val="center"/>
          </w:tcPr>
          <w:p w14:paraId="6E099C4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168.00 </w:t>
            </w:r>
          </w:p>
        </w:tc>
        <w:tc>
          <w:tcPr>
            <w:tcW w:w="1498" w:type="dxa"/>
            <w:shd w:val="clear" w:color="auto" w:fill="auto"/>
            <w:vAlign w:val="center"/>
          </w:tcPr>
          <w:p w14:paraId="4CC9130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776.00 </w:t>
            </w:r>
          </w:p>
        </w:tc>
        <w:tc>
          <w:tcPr>
            <w:tcW w:w="670" w:type="dxa"/>
            <w:vAlign w:val="center"/>
          </w:tcPr>
          <w:p w14:paraId="3EE6A5B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14789A1E">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5BAC6968">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341598E4">
            <w:pPr>
              <w:bidi w:val="0"/>
              <w:jc w:val="center"/>
              <w:rPr>
                <w:rFonts w:hint="default" w:ascii="Times New Roman" w:hAnsi="Times New Roman" w:eastAsia="仿宋" w:cs="Times New Roman"/>
                <w:kern w:val="2"/>
                <w:sz w:val="24"/>
                <w:szCs w:val="24"/>
                <w:highlight w:val="none"/>
                <w:lang w:val="en-US" w:eastAsia="zh-CN" w:bidi="ar-SA"/>
              </w:rPr>
            </w:pPr>
          </w:p>
        </w:tc>
      </w:tr>
      <w:tr w14:paraId="55F3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53887C9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40</w:t>
            </w:r>
          </w:p>
        </w:tc>
        <w:tc>
          <w:tcPr>
            <w:tcW w:w="1620" w:type="dxa"/>
            <w:vAlign w:val="center"/>
          </w:tcPr>
          <w:p w14:paraId="1313961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钢筋砼承插管（国标Ⅱ级）</w:t>
            </w:r>
          </w:p>
        </w:tc>
        <w:tc>
          <w:tcPr>
            <w:tcW w:w="1578" w:type="dxa"/>
            <w:vAlign w:val="center"/>
          </w:tcPr>
          <w:p w14:paraId="5802DB6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φ600</w:t>
            </w:r>
          </w:p>
        </w:tc>
        <w:tc>
          <w:tcPr>
            <w:tcW w:w="1350" w:type="dxa"/>
            <w:vAlign w:val="center"/>
          </w:tcPr>
          <w:p w14:paraId="38980DB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1439.15 </w:t>
            </w:r>
          </w:p>
        </w:tc>
        <w:tc>
          <w:tcPr>
            <w:tcW w:w="1365" w:type="dxa"/>
            <w:vAlign w:val="center"/>
          </w:tcPr>
          <w:p w14:paraId="73440BE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96.00 </w:t>
            </w:r>
          </w:p>
        </w:tc>
        <w:tc>
          <w:tcPr>
            <w:tcW w:w="1350" w:type="dxa"/>
            <w:shd w:val="clear" w:color="auto" w:fill="auto"/>
            <w:vAlign w:val="center"/>
          </w:tcPr>
          <w:p w14:paraId="2F304B7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100.00 </w:t>
            </w:r>
          </w:p>
        </w:tc>
        <w:tc>
          <w:tcPr>
            <w:tcW w:w="1498" w:type="dxa"/>
            <w:shd w:val="clear" w:color="auto" w:fill="auto"/>
            <w:vAlign w:val="center"/>
          </w:tcPr>
          <w:p w14:paraId="6257364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1635.15 </w:t>
            </w:r>
          </w:p>
        </w:tc>
        <w:tc>
          <w:tcPr>
            <w:tcW w:w="670" w:type="dxa"/>
            <w:vAlign w:val="center"/>
          </w:tcPr>
          <w:p w14:paraId="4BDF5B3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6EBB3956">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4989F9DF">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9E68045">
            <w:pPr>
              <w:bidi w:val="0"/>
              <w:jc w:val="center"/>
              <w:rPr>
                <w:rFonts w:hint="default" w:ascii="Times New Roman" w:hAnsi="Times New Roman" w:eastAsia="仿宋" w:cs="Times New Roman"/>
                <w:kern w:val="2"/>
                <w:sz w:val="24"/>
                <w:szCs w:val="24"/>
                <w:highlight w:val="none"/>
                <w:lang w:val="en-US" w:eastAsia="zh-CN" w:bidi="ar-SA"/>
              </w:rPr>
            </w:pPr>
          </w:p>
        </w:tc>
      </w:tr>
      <w:tr w14:paraId="7EBA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1D75EF5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41</w:t>
            </w:r>
          </w:p>
        </w:tc>
        <w:tc>
          <w:tcPr>
            <w:tcW w:w="1620" w:type="dxa"/>
            <w:vAlign w:val="center"/>
          </w:tcPr>
          <w:p w14:paraId="4472E17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钢筋砼承插管（国标Ⅱ级）</w:t>
            </w:r>
          </w:p>
        </w:tc>
        <w:tc>
          <w:tcPr>
            <w:tcW w:w="1578" w:type="dxa"/>
            <w:vAlign w:val="center"/>
          </w:tcPr>
          <w:p w14:paraId="048F5DC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φ800</w:t>
            </w:r>
          </w:p>
        </w:tc>
        <w:tc>
          <w:tcPr>
            <w:tcW w:w="1350" w:type="dxa"/>
            <w:vAlign w:val="center"/>
          </w:tcPr>
          <w:p w14:paraId="66540FE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36.00 </w:t>
            </w:r>
          </w:p>
        </w:tc>
        <w:tc>
          <w:tcPr>
            <w:tcW w:w="1365" w:type="dxa"/>
            <w:vAlign w:val="center"/>
          </w:tcPr>
          <w:p w14:paraId="7F40B7D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92.00 </w:t>
            </w:r>
          </w:p>
        </w:tc>
        <w:tc>
          <w:tcPr>
            <w:tcW w:w="1350" w:type="dxa"/>
            <w:shd w:val="clear" w:color="auto" w:fill="auto"/>
            <w:vAlign w:val="center"/>
          </w:tcPr>
          <w:p w14:paraId="0418F24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198.00 </w:t>
            </w:r>
          </w:p>
        </w:tc>
        <w:tc>
          <w:tcPr>
            <w:tcW w:w="1498" w:type="dxa"/>
            <w:shd w:val="clear" w:color="auto" w:fill="auto"/>
            <w:vAlign w:val="center"/>
          </w:tcPr>
          <w:p w14:paraId="76DB778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326.00 </w:t>
            </w:r>
          </w:p>
        </w:tc>
        <w:tc>
          <w:tcPr>
            <w:tcW w:w="670" w:type="dxa"/>
            <w:vAlign w:val="center"/>
          </w:tcPr>
          <w:p w14:paraId="1DD8DDF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1A8F82B0">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58DA27AD">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1B6EAF9A">
            <w:pPr>
              <w:bidi w:val="0"/>
              <w:jc w:val="center"/>
              <w:rPr>
                <w:rFonts w:hint="default" w:ascii="Times New Roman" w:hAnsi="Times New Roman" w:eastAsia="仿宋" w:cs="Times New Roman"/>
                <w:kern w:val="2"/>
                <w:sz w:val="24"/>
                <w:szCs w:val="24"/>
                <w:highlight w:val="none"/>
                <w:lang w:val="en-US" w:eastAsia="zh-CN" w:bidi="ar-SA"/>
              </w:rPr>
            </w:pPr>
          </w:p>
        </w:tc>
      </w:tr>
      <w:tr w14:paraId="4D3A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6FD7A71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42</w:t>
            </w:r>
          </w:p>
        </w:tc>
        <w:tc>
          <w:tcPr>
            <w:tcW w:w="1620" w:type="dxa"/>
            <w:vAlign w:val="center"/>
          </w:tcPr>
          <w:p w14:paraId="491331E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钢筋砼承插管（国标Ⅱ级）</w:t>
            </w:r>
          </w:p>
        </w:tc>
        <w:tc>
          <w:tcPr>
            <w:tcW w:w="1578" w:type="dxa"/>
            <w:vAlign w:val="center"/>
          </w:tcPr>
          <w:p w14:paraId="5827ADD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φ1000</w:t>
            </w:r>
          </w:p>
        </w:tc>
        <w:tc>
          <w:tcPr>
            <w:tcW w:w="1350" w:type="dxa"/>
            <w:vAlign w:val="center"/>
          </w:tcPr>
          <w:p w14:paraId="1FC58B9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72.00 </w:t>
            </w:r>
          </w:p>
        </w:tc>
        <w:tc>
          <w:tcPr>
            <w:tcW w:w="1365" w:type="dxa"/>
            <w:vAlign w:val="center"/>
          </w:tcPr>
          <w:p w14:paraId="03843DA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36.00 </w:t>
            </w:r>
          </w:p>
        </w:tc>
        <w:tc>
          <w:tcPr>
            <w:tcW w:w="1350" w:type="dxa"/>
            <w:shd w:val="clear" w:color="auto" w:fill="auto"/>
            <w:vAlign w:val="center"/>
          </w:tcPr>
          <w:p w14:paraId="27AD59C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104.00 </w:t>
            </w:r>
          </w:p>
        </w:tc>
        <w:tc>
          <w:tcPr>
            <w:tcW w:w="1498" w:type="dxa"/>
            <w:shd w:val="clear" w:color="auto" w:fill="auto"/>
            <w:vAlign w:val="center"/>
          </w:tcPr>
          <w:p w14:paraId="1FD4E2F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212.00 </w:t>
            </w:r>
          </w:p>
        </w:tc>
        <w:tc>
          <w:tcPr>
            <w:tcW w:w="670" w:type="dxa"/>
            <w:vAlign w:val="center"/>
          </w:tcPr>
          <w:p w14:paraId="0418AA3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3F30F19F">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66FFFB25">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31158220">
            <w:pPr>
              <w:bidi w:val="0"/>
              <w:jc w:val="center"/>
              <w:rPr>
                <w:rFonts w:hint="default" w:ascii="Times New Roman" w:hAnsi="Times New Roman" w:eastAsia="仿宋" w:cs="Times New Roman"/>
                <w:kern w:val="2"/>
                <w:sz w:val="24"/>
                <w:szCs w:val="24"/>
                <w:highlight w:val="none"/>
                <w:lang w:val="en-US" w:eastAsia="zh-CN" w:bidi="ar-SA"/>
              </w:rPr>
            </w:pPr>
          </w:p>
        </w:tc>
      </w:tr>
      <w:tr w14:paraId="6229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7547C1D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43</w:t>
            </w:r>
          </w:p>
        </w:tc>
        <w:tc>
          <w:tcPr>
            <w:tcW w:w="1620" w:type="dxa"/>
            <w:vAlign w:val="center"/>
          </w:tcPr>
          <w:p w14:paraId="3421DB4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钢筋砼承插管（国标Ⅱ级）</w:t>
            </w:r>
          </w:p>
        </w:tc>
        <w:tc>
          <w:tcPr>
            <w:tcW w:w="1578" w:type="dxa"/>
            <w:vAlign w:val="center"/>
          </w:tcPr>
          <w:p w14:paraId="0AE7077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φ1200</w:t>
            </w:r>
          </w:p>
        </w:tc>
        <w:tc>
          <w:tcPr>
            <w:tcW w:w="1350" w:type="dxa"/>
            <w:vAlign w:val="center"/>
          </w:tcPr>
          <w:p w14:paraId="1D71E6D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24.00 </w:t>
            </w:r>
          </w:p>
        </w:tc>
        <w:tc>
          <w:tcPr>
            <w:tcW w:w="1365" w:type="dxa"/>
            <w:vAlign w:val="center"/>
          </w:tcPr>
          <w:p w14:paraId="1BB9139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467D83F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6D60048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24.00 </w:t>
            </w:r>
          </w:p>
        </w:tc>
        <w:tc>
          <w:tcPr>
            <w:tcW w:w="670" w:type="dxa"/>
            <w:vAlign w:val="center"/>
          </w:tcPr>
          <w:p w14:paraId="3CF3B23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7616EB64">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0D98A04">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6C2216A9">
            <w:pPr>
              <w:bidi w:val="0"/>
              <w:jc w:val="center"/>
              <w:rPr>
                <w:rFonts w:hint="default" w:ascii="Times New Roman" w:hAnsi="Times New Roman" w:eastAsia="仿宋" w:cs="Times New Roman"/>
                <w:kern w:val="2"/>
                <w:sz w:val="24"/>
                <w:szCs w:val="24"/>
                <w:highlight w:val="none"/>
                <w:lang w:val="en-US" w:eastAsia="zh-CN" w:bidi="ar-SA"/>
              </w:rPr>
            </w:pPr>
          </w:p>
        </w:tc>
      </w:tr>
      <w:tr w14:paraId="0F7A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1FDBCC9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44</w:t>
            </w:r>
          </w:p>
        </w:tc>
        <w:tc>
          <w:tcPr>
            <w:tcW w:w="1620" w:type="dxa"/>
            <w:vAlign w:val="center"/>
          </w:tcPr>
          <w:p w14:paraId="3FEC930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波形护栏</w:t>
            </w:r>
          </w:p>
        </w:tc>
        <w:tc>
          <w:tcPr>
            <w:tcW w:w="1578" w:type="dxa"/>
            <w:vAlign w:val="center"/>
          </w:tcPr>
          <w:p w14:paraId="15C98C6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5DE34CB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24.97 </w:t>
            </w:r>
          </w:p>
        </w:tc>
        <w:tc>
          <w:tcPr>
            <w:tcW w:w="1365" w:type="dxa"/>
            <w:vAlign w:val="center"/>
          </w:tcPr>
          <w:p w14:paraId="36C6514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392.34 </w:t>
            </w:r>
          </w:p>
        </w:tc>
        <w:tc>
          <w:tcPr>
            <w:tcW w:w="1350" w:type="dxa"/>
            <w:shd w:val="clear" w:color="auto" w:fill="auto"/>
            <w:vAlign w:val="center"/>
          </w:tcPr>
          <w:p w14:paraId="194115E5">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740.44 </w:t>
            </w:r>
          </w:p>
        </w:tc>
        <w:tc>
          <w:tcPr>
            <w:tcW w:w="1498" w:type="dxa"/>
            <w:shd w:val="clear" w:color="auto" w:fill="auto"/>
            <w:vAlign w:val="center"/>
          </w:tcPr>
          <w:p w14:paraId="75DEE47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1157.75 </w:t>
            </w:r>
          </w:p>
        </w:tc>
        <w:tc>
          <w:tcPr>
            <w:tcW w:w="670" w:type="dxa"/>
            <w:vAlign w:val="center"/>
          </w:tcPr>
          <w:p w14:paraId="5CD9239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081ADAD9">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7712645C">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6A88D0B3">
            <w:pPr>
              <w:bidi w:val="0"/>
              <w:jc w:val="center"/>
              <w:rPr>
                <w:rFonts w:hint="default" w:ascii="Times New Roman" w:hAnsi="Times New Roman" w:eastAsia="仿宋" w:cs="Times New Roman"/>
                <w:kern w:val="2"/>
                <w:sz w:val="24"/>
                <w:szCs w:val="24"/>
                <w:highlight w:val="none"/>
                <w:lang w:val="en-US" w:eastAsia="zh-CN" w:bidi="ar-SA"/>
              </w:rPr>
            </w:pPr>
          </w:p>
        </w:tc>
      </w:tr>
      <w:tr w14:paraId="2C9C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6164A32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45</w:t>
            </w:r>
          </w:p>
        </w:tc>
        <w:tc>
          <w:tcPr>
            <w:tcW w:w="1620" w:type="dxa"/>
            <w:vAlign w:val="center"/>
          </w:tcPr>
          <w:p w14:paraId="0E9ACD6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警示桩</w:t>
            </w:r>
          </w:p>
        </w:tc>
        <w:tc>
          <w:tcPr>
            <w:tcW w:w="1578" w:type="dxa"/>
            <w:vAlign w:val="center"/>
          </w:tcPr>
          <w:p w14:paraId="79AC8F4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2C7BD66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1059.03 </w:t>
            </w:r>
          </w:p>
        </w:tc>
        <w:tc>
          <w:tcPr>
            <w:tcW w:w="1365" w:type="dxa"/>
            <w:vAlign w:val="center"/>
          </w:tcPr>
          <w:p w14:paraId="7A556BA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477.60 </w:t>
            </w:r>
          </w:p>
        </w:tc>
        <w:tc>
          <w:tcPr>
            <w:tcW w:w="1350" w:type="dxa"/>
            <w:shd w:val="clear" w:color="auto" w:fill="auto"/>
            <w:vAlign w:val="center"/>
          </w:tcPr>
          <w:p w14:paraId="6613820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392.32 </w:t>
            </w:r>
          </w:p>
        </w:tc>
        <w:tc>
          <w:tcPr>
            <w:tcW w:w="1498" w:type="dxa"/>
            <w:shd w:val="clear" w:color="auto" w:fill="auto"/>
            <w:vAlign w:val="center"/>
          </w:tcPr>
          <w:p w14:paraId="714290E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1928.95 </w:t>
            </w:r>
          </w:p>
        </w:tc>
        <w:tc>
          <w:tcPr>
            <w:tcW w:w="670" w:type="dxa"/>
            <w:vAlign w:val="center"/>
          </w:tcPr>
          <w:p w14:paraId="385F46C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m</w:t>
            </w:r>
          </w:p>
        </w:tc>
        <w:tc>
          <w:tcPr>
            <w:tcW w:w="2071" w:type="dxa"/>
            <w:vAlign w:val="center"/>
          </w:tcPr>
          <w:p w14:paraId="511DA3E5">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1567A83C">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4CD0BF96">
            <w:pPr>
              <w:bidi w:val="0"/>
              <w:jc w:val="center"/>
              <w:rPr>
                <w:rFonts w:hint="default" w:ascii="Times New Roman" w:hAnsi="Times New Roman" w:eastAsia="仿宋" w:cs="Times New Roman"/>
                <w:kern w:val="2"/>
                <w:sz w:val="24"/>
                <w:szCs w:val="24"/>
                <w:highlight w:val="none"/>
                <w:lang w:val="en-US" w:eastAsia="zh-CN" w:bidi="ar-SA"/>
              </w:rPr>
            </w:pPr>
          </w:p>
        </w:tc>
      </w:tr>
      <w:tr w14:paraId="69DE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18B9293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46</w:t>
            </w:r>
          </w:p>
        </w:tc>
        <w:tc>
          <w:tcPr>
            <w:tcW w:w="1620" w:type="dxa"/>
            <w:vAlign w:val="center"/>
          </w:tcPr>
          <w:p w14:paraId="5AC2CD8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标准化提灌站logo</w:t>
            </w:r>
          </w:p>
        </w:tc>
        <w:tc>
          <w:tcPr>
            <w:tcW w:w="1578" w:type="dxa"/>
            <w:vAlign w:val="center"/>
          </w:tcPr>
          <w:p w14:paraId="452CBE6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5B3A04E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0097253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7A1C903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8.00 </w:t>
            </w:r>
          </w:p>
        </w:tc>
        <w:tc>
          <w:tcPr>
            <w:tcW w:w="1498" w:type="dxa"/>
            <w:shd w:val="clear" w:color="auto" w:fill="auto"/>
            <w:vAlign w:val="center"/>
          </w:tcPr>
          <w:p w14:paraId="5A4E4A5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8.00 </w:t>
            </w:r>
          </w:p>
        </w:tc>
        <w:tc>
          <w:tcPr>
            <w:tcW w:w="670" w:type="dxa"/>
            <w:vAlign w:val="center"/>
          </w:tcPr>
          <w:p w14:paraId="5A45D2E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个</w:t>
            </w:r>
          </w:p>
        </w:tc>
        <w:tc>
          <w:tcPr>
            <w:tcW w:w="2071" w:type="dxa"/>
            <w:vAlign w:val="center"/>
          </w:tcPr>
          <w:p w14:paraId="64EDDD17">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6933D853">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2ADF7763">
            <w:pPr>
              <w:bidi w:val="0"/>
              <w:jc w:val="center"/>
              <w:rPr>
                <w:rFonts w:hint="default" w:ascii="Times New Roman" w:hAnsi="Times New Roman" w:eastAsia="仿宋" w:cs="Times New Roman"/>
                <w:kern w:val="2"/>
                <w:sz w:val="24"/>
                <w:szCs w:val="24"/>
                <w:highlight w:val="none"/>
                <w:lang w:val="en-US" w:eastAsia="zh-CN" w:bidi="ar-SA"/>
              </w:rPr>
            </w:pPr>
          </w:p>
        </w:tc>
      </w:tr>
      <w:tr w14:paraId="02F7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4702F7D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47</w:t>
            </w:r>
          </w:p>
        </w:tc>
        <w:tc>
          <w:tcPr>
            <w:tcW w:w="1620" w:type="dxa"/>
            <w:vAlign w:val="center"/>
          </w:tcPr>
          <w:p w14:paraId="59811E8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站名站牌、制度牌、操作规程</w:t>
            </w:r>
          </w:p>
        </w:tc>
        <w:tc>
          <w:tcPr>
            <w:tcW w:w="1578" w:type="dxa"/>
            <w:vAlign w:val="center"/>
          </w:tcPr>
          <w:p w14:paraId="0E3B42D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570F8DD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5.00 </w:t>
            </w:r>
          </w:p>
        </w:tc>
        <w:tc>
          <w:tcPr>
            <w:tcW w:w="1365" w:type="dxa"/>
            <w:vAlign w:val="center"/>
          </w:tcPr>
          <w:p w14:paraId="21D24A5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5.00 </w:t>
            </w:r>
          </w:p>
        </w:tc>
        <w:tc>
          <w:tcPr>
            <w:tcW w:w="1350" w:type="dxa"/>
            <w:shd w:val="clear" w:color="auto" w:fill="auto"/>
            <w:vAlign w:val="center"/>
          </w:tcPr>
          <w:p w14:paraId="0A8CE84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40.00 </w:t>
            </w:r>
          </w:p>
        </w:tc>
        <w:tc>
          <w:tcPr>
            <w:tcW w:w="1498" w:type="dxa"/>
            <w:shd w:val="clear" w:color="auto" w:fill="auto"/>
            <w:vAlign w:val="center"/>
          </w:tcPr>
          <w:p w14:paraId="77AD2D3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50.00 </w:t>
            </w:r>
          </w:p>
        </w:tc>
        <w:tc>
          <w:tcPr>
            <w:tcW w:w="670" w:type="dxa"/>
            <w:vAlign w:val="center"/>
          </w:tcPr>
          <w:p w14:paraId="369E352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套</w:t>
            </w:r>
          </w:p>
        </w:tc>
        <w:tc>
          <w:tcPr>
            <w:tcW w:w="2071" w:type="dxa"/>
            <w:vAlign w:val="center"/>
          </w:tcPr>
          <w:p w14:paraId="362542AD">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6552062">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3D0691B">
            <w:pPr>
              <w:bidi w:val="0"/>
              <w:jc w:val="center"/>
              <w:rPr>
                <w:rFonts w:hint="default" w:ascii="Times New Roman" w:hAnsi="Times New Roman" w:eastAsia="仿宋" w:cs="Times New Roman"/>
                <w:kern w:val="2"/>
                <w:sz w:val="24"/>
                <w:szCs w:val="24"/>
                <w:highlight w:val="none"/>
                <w:lang w:val="en-US" w:eastAsia="zh-CN" w:bidi="ar-SA"/>
              </w:rPr>
            </w:pPr>
          </w:p>
        </w:tc>
      </w:tr>
      <w:tr w14:paraId="1832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7C4C0DD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48</w:t>
            </w:r>
          </w:p>
        </w:tc>
        <w:tc>
          <w:tcPr>
            <w:tcW w:w="1620" w:type="dxa"/>
            <w:vAlign w:val="center"/>
          </w:tcPr>
          <w:p w14:paraId="57F6A8C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标识标牌</w:t>
            </w:r>
          </w:p>
        </w:tc>
        <w:tc>
          <w:tcPr>
            <w:tcW w:w="1578" w:type="dxa"/>
            <w:vAlign w:val="center"/>
          </w:tcPr>
          <w:p w14:paraId="311A8E8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6BFF819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533.00 </w:t>
            </w:r>
          </w:p>
        </w:tc>
        <w:tc>
          <w:tcPr>
            <w:tcW w:w="1365" w:type="dxa"/>
            <w:vAlign w:val="center"/>
          </w:tcPr>
          <w:p w14:paraId="4D7D5E8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380.00 </w:t>
            </w:r>
          </w:p>
        </w:tc>
        <w:tc>
          <w:tcPr>
            <w:tcW w:w="1350" w:type="dxa"/>
            <w:shd w:val="clear" w:color="auto" w:fill="auto"/>
            <w:vAlign w:val="center"/>
          </w:tcPr>
          <w:p w14:paraId="1B50736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316.00 </w:t>
            </w:r>
          </w:p>
        </w:tc>
        <w:tc>
          <w:tcPr>
            <w:tcW w:w="1498" w:type="dxa"/>
            <w:shd w:val="clear" w:color="auto" w:fill="auto"/>
            <w:vAlign w:val="center"/>
          </w:tcPr>
          <w:p w14:paraId="382EB27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1229.00 </w:t>
            </w:r>
          </w:p>
        </w:tc>
        <w:tc>
          <w:tcPr>
            <w:tcW w:w="670" w:type="dxa"/>
            <w:vAlign w:val="center"/>
          </w:tcPr>
          <w:p w14:paraId="337858D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块</w:t>
            </w:r>
          </w:p>
        </w:tc>
        <w:tc>
          <w:tcPr>
            <w:tcW w:w="2071" w:type="dxa"/>
            <w:vAlign w:val="center"/>
          </w:tcPr>
          <w:p w14:paraId="2752BB58">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5EBBEE8B">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78E44A3A">
            <w:pPr>
              <w:bidi w:val="0"/>
              <w:jc w:val="center"/>
              <w:rPr>
                <w:rFonts w:hint="default" w:ascii="Times New Roman" w:hAnsi="Times New Roman" w:eastAsia="仿宋" w:cs="Times New Roman"/>
                <w:kern w:val="2"/>
                <w:sz w:val="24"/>
                <w:szCs w:val="24"/>
                <w:highlight w:val="none"/>
                <w:lang w:val="en-US" w:eastAsia="zh-CN" w:bidi="ar-SA"/>
              </w:rPr>
            </w:pPr>
          </w:p>
        </w:tc>
      </w:tr>
      <w:tr w14:paraId="16CC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31C5A70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49</w:t>
            </w:r>
          </w:p>
        </w:tc>
        <w:tc>
          <w:tcPr>
            <w:tcW w:w="1620" w:type="dxa"/>
            <w:vAlign w:val="center"/>
          </w:tcPr>
          <w:p w14:paraId="6C7BF9C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标志牌</w:t>
            </w:r>
          </w:p>
        </w:tc>
        <w:tc>
          <w:tcPr>
            <w:tcW w:w="1578" w:type="dxa"/>
            <w:vAlign w:val="center"/>
          </w:tcPr>
          <w:p w14:paraId="21C4576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114811B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48.00 </w:t>
            </w:r>
          </w:p>
        </w:tc>
        <w:tc>
          <w:tcPr>
            <w:tcW w:w="1365" w:type="dxa"/>
            <w:vAlign w:val="center"/>
          </w:tcPr>
          <w:p w14:paraId="09AE4F7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274EF1B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24.00 </w:t>
            </w:r>
          </w:p>
        </w:tc>
        <w:tc>
          <w:tcPr>
            <w:tcW w:w="1498" w:type="dxa"/>
            <w:shd w:val="clear" w:color="auto" w:fill="auto"/>
            <w:vAlign w:val="center"/>
          </w:tcPr>
          <w:p w14:paraId="5922184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72.00 </w:t>
            </w:r>
          </w:p>
        </w:tc>
        <w:tc>
          <w:tcPr>
            <w:tcW w:w="670" w:type="dxa"/>
            <w:vAlign w:val="center"/>
          </w:tcPr>
          <w:p w14:paraId="48F26AC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个</w:t>
            </w:r>
          </w:p>
        </w:tc>
        <w:tc>
          <w:tcPr>
            <w:tcW w:w="2071" w:type="dxa"/>
            <w:vAlign w:val="center"/>
          </w:tcPr>
          <w:p w14:paraId="545659C5">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57C4098E">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24AF30FC">
            <w:pPr>
              <w:bidi w:val="0"/>
              <w:jc w:val="center"/>
              <w:rPr>
                <w:rFonts w:hint="default" w:ascii="Times New Roman" w:hAnsi="Times New Roman" w:eastAsia="仿宋" w:cs="Times New Roman"/>
                <w:kern w:val="2"/>
                <w:sz w:val="24"/>
                <w:szCs w:val="24"/>
                <w:highlight w:val="none"/>
                <w:lang w:val="en-US" w:eastAsia="zh-CN" w:bidi="ar-SA"/>
              </w:rPr>
            </w:pPr>
          </w:p>
        </w:tc>
      </w:tr>
      <w:tr w14:paraId="3423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45E570C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50</w:t>
            </w:r>
          </w:p>
        </w:tc>
        <w:tc>
          <w:tcPr>
            <w:tcW w:w="1620" w:type="dxa"/>
            <w:vAlign w:val="center"/>
          </w:tcPr>
          <w:p w14:paraId="2F14566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安全警示牌</w:t>
            </w:r>
          </w:p>
        </w:tc>
        <w:tc>
          <w:tcPr>
            <w:tcW w:w="1578" w:type="dxa"/>
            <w:vAlign w:val="center"/>
          </w:tcPr>
          <w:p w14:paraId="22D93D3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4014BD4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23.00 </w:t>
            </w:r>
          </w:p>
        </w:tc>
        <w:tc>
          <w:tcPr>
            <w:tcW w:w="1365" w:type="dxa"/>
            <w:vAlign w:val="center"/>
          </w:tcPr>
          <w:p w14:paraId="6DFAA32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30.00 </w:t>
            </w:r>
          </w:p>
        </w:tc>
        <w:tc>
          <w:tcPr>
            <w:tcW w:w="1350" w:type="dxa"/>
            <w:shd w:val="clear" w:color="auto" w:fill="auto"/>
            <w:vAlign w:val="center"/>
          </w:tcPr>
          <w:p w14:paraId="0FED7EE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16.00 </w:t>
            </w:r>
          </w:p>
        </w:tc>
        <w:tc>
          <w:tcPr>
            <w:tcW w:w="1498" w:type="dxa"/>
            <w:shd w:val="clear" w:color="auto" w:fill="auto"/>
            <w:vAlign w:val="center"/>
          </w:tcPr>
          <w:p w14:paraId="3F4846A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69.00 </w:t>
            </w:r>
          </w:p>
        </w:tc>
        <w:tc>
          <w:tcPr>
            <w:tcW w:w="670" w:type="dxa"/>
            <w:vAlign w:val="center"/>
          </w:tcPr>
          <w:p w14:paraId="1599C99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个</w:t>
            </w:r>
          </w:p>
        </w:tc>
        <w:tc>
          <w:tcPr>
            <w:tcW w:w="2071" w:type="dxa"/>
            <w:vAlign w:val="center"/>
          </w:tcPr>
          <w:p w14:paraId="6EE02E73">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3A67223D">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E6CE5ED">
            <w:pPr>
              <w:bidi w:val="0"/>
              <w:jc w:val="center"/>
              <w:rPr>
                <w:rFonts w:hint="default" w:ascii="Times New Roman" w:hAnsi="Times New Roman" w:eastAsia="仿宋" w:cs="Times New Roman"/>
                <w:kern w:val="2"/>
                <w:sz w:val="24"/>
                <w:szCs w:val="24"/>
                <w:highlight w:val="none"/>
                <w:lang w:val="en-US" w:eastAsia="zh-CN" w:bidi="ar-SA"/>
              </w:rPr>
            </w:pPr>
          </w:p>
        </w:tc>
      </w:tr>
      <w:tr w14:paraId="32F3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7153A2F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51</w:t>
            </w:r>
          </w:p>
        </w:tc>
        <w:tc>
          <w:tcPr>
            <w:tcW w:w="1620" w:type="dxa"/>
            <w:vAlign w:val="center"/>
          </w:tcPr>
          <w:p w14:paraId="2AB1E10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花窗</w:t>
            </w:r>
          </w:p>
        </w:tc>
        <w:tc>
          <w:tcPr>
            <w:tcW w:w="1578" w:type="dxa"/>
            <w:vAlign w:val="center"/>
          </w:tcPr>
          <w:p w14:paraId="1A95010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7A90766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44B5F75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6E07A89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16.00 </w:t>
            </w:r>
          </w:p>
        </w:tc>
        <w:tc>
          <w:tcPr>
            <w:tcW w:w="1498" w:type="dxa"/>
            <w:shd w:val="clear" w:color="auto" w:fill="auto"/>
            <w:vAlign w:val="center"/>
          </w:tcPr>
          <w:p w14:paraId="18615E6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16.00 </w:t>
            </w:r>
          </w:p>
        </w:tc>
        <w:tc>
          <w:tcPr>
            <w:tcW w:w="670" w:type="dxa"/>
            <w:vAlign w:val="center"/>
          </w:tcPr>
          <w:p w14:paraId="4064BA7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扇</w:t>
            </w:r>
          </w:p>
        </w:tc>
        <w:tc>
          <w:tcPr>
            <w:tcW w:w="2071" w:type="dxa"/>
            <w:vAlign w:val="center"/>
          </w:tcPr>
          <w:p w14:paraId="70A699A9">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7712C99">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53F14BDA">
            <w:pPr>
              <w:bidi w:val="0"/>
              <w:jc w:val="center"/>
              <w:rPr>
                <w:rFonts w:hint="default" w:ascii="Times New Roman" w:hAnsi="Times New Roman" w:eastAsia="仿宋" w:cs="Times New Roman"/>
                <w:kern w:val="2"/>
                <w:sz w:val="24"/>
                <w:szCs w:val="24"/>
                <w:highlight w:val="none"/>
                <w:lang w:val="en-US" w:eastAsia="zh-CN" w:bidi="ar-SA"/>
              </w:rPr>
            </w:pPr>
          </w:p>
        </w:tc>
      </w:tr>
      <w:tr w14:paraId="5C05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773238E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52</w:t>
            </w:r>
          </w:p>
        </w:tc>
        <w:tc>
          <w:tcPr>
            <w:tcW w:w="1620" w:type="dxa"/>
            <w:vAlign w:val="center"/>
          </w:tcPr>
          <w:p w14:paraId="0A6517B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防盗门</w:t>
            </w:r>
          </w:p>
        </w:tc>
        <w:tc>
          <w:tcPr>
            <w:tcW w:w="1578" w:type="dxa"/>
            <w:vAlign w:val="center"/>
          </w:tcPr>
          <w:p w14:paraId="50FC7F8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满足设计要求（色号:016407.5YR3.5/1.8 )</w:t>
            </w:r>
          </w:p>
        </w:tc>
        <w:tc>
          <w:tcPr>
            <w:tcW w:w="1350" w:type="dxa"/>
            <w:vAlign w:val="center"/>
          </w:tcPr>
          <w:p w14:paraId="6D93109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9.03 </w:t>
            </w:r>
          </w:p>
        </w:tc>
        <w:tc>
          <w:tcPr>
            <w:tcW w:w="1365" w:type="dxa"/>
            <w:vAlign w:val="center"/>
          </w:tcPr>
          <w:p w14:paraId="7920E74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10.10 </w:t>
            </w:r>
          </w:p>
        </w:tc>
        <w:tc>
          <w:tcPr>
            <w:tcW w:w="1350" w:type="dxa"/>
            <w:shd w:val="clear" w:color="auto" w:fill="auto"/>
            <w:vAlign w:val="center"/>
          </w:tcPr>
          <w:p w14:paraId="18271FE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15.12 </w:t>
            </w:r>
          </w:p>
        </w:tc>
        <w:tc>
          <w:tcPr>
            <w:tcW w:w="1498" w:type="dxa"/>
            <w:shd w:val="clear" w:color="auto" w:fill="auto"/>
            <w:vAlign w:val="center"/>
          </w:tcPr>
          <w:p w14:paraId="21C3AE6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34.25 </w:t>
            </w:r>
          </w:p>
        </w:tc>
        <w:tc>
          <w:tcPr>
            <w:tcW w:w="670" w:type="dxa"/>
            <w:vAlign w:val="center"/>
          </w:tcPr>
          <w:p w14:paraId="43B7FE6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w:t>
            </w:r>
          </w:p>
        </w:tc>
        <w:tc>
          <w:tcPr>
            <w:tcW w:w="2071" w:type="dxa"/>
            <w:vAlign w:val="center"/>
          </w:tcPr>
          <w:p w14:paraId="57A463CB">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6DC45A6C">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4D31FD5A">
            <w:pPr>
              <w:bidi w:val="0"/>
              <w:jc w:val="center"/>
              <w:rPr>
                <w:rFonts w:hint="default" w:ascii="Times New Roman" w:hAnsi="Times New Roman" w:eastAsia="仿宋" w:cs="Times New Roman"/>
                <w:kern w:val="2"/>
                <w:sz w:val="24"/>
                <w:szCs w:val="24"/>
                <w:highlight w:val="none"/>
                <w:lang w:val="en-US" w:eastAsia="zh-CN" w:bidi="ar-SA"/>
              </w:rPr>
            </w:pPr>
          </w:p>
        </w:tc>
      </w:tr>
      <w:tr w14:paraId="496B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08D96A3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53</w:t>
            </w:r>
          </w:p>
        </w:tc>
        <w:tc>
          <w:tcPr>
            <w:tcW w:w="1620" w:type="dxa"/>
            <w:vAlign w:val="center"/>
          </w:tcPr>
          <w:p w14:paraId="5876ED0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不锈钢防护门</w:t>
            </w:r>
          </w:p>
        </w:tc>
        <w:tc>
          <w:tcPr>
            <w:tcW w:w="1578" w:type="dxa"/>
            <w:vAlign w:val="center"/>
          </w:tcPr>
          <w:p w14:paraId="6CC7BB6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09AAC0CE">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23.00 </w:t>
            </w:r>
          </w:p>
        </w:tc>
        <w:tc>
          <w:tcPr>
            <w:tcW w:w="1365" w:type="dxa"/>
            <w:vAlign w:val="center"/>
          </w:tcPr>
          <w:p w14:paraId="504344E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34.00 </w:t>
            </w:r>
          </w:p>
        </w:tc>
        <w:tc>
          <w:tcPr>
            <w:tcW w:w="1350" w:type="dxa"/>
            <w:shd w:val="clear" w:color="auto" w:fill="auto"/>
            <w:vAlign w:val="center"/>
          </w:tcPr>
          <w:p w14:paraId="3DE487A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33.00 </w:t>
            </w:r>
          </w:p>
        </w:tc>
        <w:tc>
          <w:tcPr>
            <w:tcW w:w="1498" w:type="dxa"/>
            <w:shd w:val="clear" w:color="auto" w:fill="auto"/>
            <w:vAlign w:val="center"/>
          </w:tcPr>
          <w:p w14:paraId="4EF385E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90.00 </w:t>
            </w:r>
          </w:p>
        </w:tc>
        <w:tc>
          <w:tcPr>
            <w:tcW w:w="670" w:type="dxa"/>
            <w:vAlign w:val="center"/>
          </w:tcPr>
          <w:p w14:paraId="5B8EEBF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扇</w:t>
            </w:r>
          </w:p>
        </w:tc>
        <w:tc>
          <w:tcPr>
            <w:tcW w:w="2071" w:type="dxa"/>
            <w:vAlign w:val="center"/>
          </w:tcPr>
          <w:p w14:paraId="34D93FB2">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16EFB7C0">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2EAA6EAE">
            <w:pPr>
              <w:bidi w:val="0"/>
              <w:jc w:val="center"/>
              <w:rPr>
                <w:rFonts w:hint="default" w:ascii="Times New Roman" w:hAnsi="Times New Roman" w:eastAsia="仿宋" w:cs="Times New Roman"/>
                <w:kern w:val="2"/>
                <w:sz w:val="24"/>
                <w:szCs w:val="24"/>
                <w:highlight w:val="none"/>
                <w:lang w:val="en-US" w:eastAsia="zh-CN" w:bidi="ar-SA"/>
              </w:rPr>
            </w:pPr>
          </w:p>
        </w:tc>
      </w:tr>
      <w:tr w14:paraId="40E0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63A6AD3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54</w:t>
            </w:r>
          </w:p>
        </w:tc>
        <w:tc>
          <w:tcPr>
            <w:tcW w:w="1620" w:type="dxa"/>
            <w:vAlign w:val="center"/>
          </w:tcPr>
          <w:p w14:paraId="1FA556B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雨水斗</w:t>
            </w:r>
          </w:p>
        </w:tc>
        <w:tc>
          <w:tcPr>
            <w:tcW w:w="1578" w:type="dxa"/>
            <w:vAlign w:val="center"/>
          </w:tcPr>
          <w:p w14:paraId="03948AB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14B88F8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5.00 </w:t>
            </w:r>
          </w:p>
        </w:tc>
        <w:tc>
          <w:tcPr>
            <w:tcW w:w="1365" w:type="dxa"/>
            <w:vAlign w:val="center"/>
          </w:tcPr>
          <w:p w14:paraId="52B09A7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5.00 </w:t>
            </w:r>
          </w:p>
        </w:tc>
        <w:tc>
          <w:tcPr>
            <w:tcW w:w="1350" w:type="dxa"/>
            <w:shd w:val="clear" w:color="auto" w:fill="auto"/>
            <w:vAlign w:val="center"/>
          </w:tcPr>
          <w:p w14:paraId="0495EA1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6AA6069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10.00 </w:t>
            </w:r>
          </w:p>
        </w:tc>
        <w:tc>
          <w:tcPr>
            <w:tcW w:w="670" w:type="dxa"/>
            <w:vAlign w:val="center"/>
          </w:tcPr>
          <w:p w14:paraId="6283C2C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个</w:t>
            </w:r>
          </w:p>
        </w:tc>
        <w:tc>
          <w:tcPr>
            <w:tcW w:w="2071" w:type="dxa"/>
            <w:vAlign w:val="center"/>
          </w:tcPr>
          <w:p w14:paraId="6140CC6C">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0E57C6AE">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5F58A7F3">
            <w:pPr>
              <w:bidi w:val="0"/>
              <w:jc w:val="center"/>
              <w:rPr>
                <w:rFonts w:hint="default" w:ascii="Times New Roman" w:hAnsi="Times New Roman" w:eastAsia="仿宋" w:cs="Times New Roman"/>
                <w:kern w:val="2"/>
                <w:sz w:val="24"/>
                <w:szCs w:val="24"/>
                <w:highlight w:val="none"/>
                <w:lang w:val="en-US" w:eastAsia="zh-CN" w:bidi="ar-SA"/>
              </w:rPr>
            </w:pPr>
          </w:p>
        </w:tc>
      </w:tr>
      <w:tr w14:paraId="6204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528834B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55</w:t>
            </w:r>
          </w:p>
        </w:tc>
        <w:tc>
          <w:tcPr>
            <w:tcW w:w="1620" w:type="dxa"/>
            <w:vAlign w:val="center"/>
          </w:tcPr>
          <w:p w14:paraId="3DAE602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给水栓配件</w:t>
            </w:r>
          </w:p>
        </w:tc>
        <w:tc>
          <w:tcPr>
            <w:tcW w:w="1578" w:type="dxa"/>
            <w:vAlign w:val="center"/>
          </w:tcPr>
          <w:p w14:paraId="4CEB91F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2243C7C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58.00 </w:t>
            </w:r>
          </w:p>
        </w:tc>
        <w:tc>
          <w:tcPr>
            <w:tcW w:w="1365" w:type="dxa"/>
            <w:vAlign w:val="center"/>
          </w:tcPr>
          <w:p w14:paraId="624F551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69.00 </w:t>
            </w:r>
          </w:p>
        </w:tc>
        <w:tc>
          <w:tcPr>
            <w:tcW w:w="1350" w:type="dxa"/>
            <w:shd w:val="clear" w:color="auto" w:fill="auto"/>
            <w:vAlign w:val="center"/>
          </w:tcPr>
          <w:p w14:paraId="3DF3A90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498" w:type="dxa"/>
            <w:shd w:val="clear" w:color="auto" w:fill="auto"/>
            <w:vAlign w:val="center"/>
          </w:tcPr>
          <w:p w14:paraId="10161C5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127.00 </w:t>
            </w:r>
          </w:p>
        </w:tc>
        <w:tc>
          <w:tcPr>
            <w:tcW w:w="670" w:type="dxa"/>
            <w:vAlign w:val="center"/>
          </w:tcPr>
          <w:p w14:paraId="1CBA5D56">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套</w:t>
            </w:r>
          </w:p>
        </w:tc>
        <w:tc>
          <w:tcPr>
            <w:tcW w:w="2071" w:type="dxa"/>
            <w:vAlign w:val="center"/>
          </w:tcPr>
          <w:p w14:paraId="36BE3BD8">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6BF0DA75">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55211CB9">
            <w:pPr>
              <w:bidi w:val="0"/>
              <w:jc w:val="center"/>
              <w:rPr>
                <w:rFonts w:hint="default" w:ascii="Times New Roman" w:hAnsi="Times New Roman" w:eastAsia="仿宋" w:cs="Times New Roman"/>
                <w:kern w:val="2"/>
                <w:sz w:val="24"/>
                <w:szCs w:val="24"/>
                <w:highlight w:val="none"/>
                <w:lang w:val="en-US" w:eastAsia="zh-CN" w:bidi="ar-SA"/>
              </w:rPr>
            </w:pPr>
          </w:p>
        </w:tc>
      </w:tr>
      <w:tr w14:paraId="1BF7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650A112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56</w:t>
            </w:r>
          </w:p>
        </w:tc>
        <w:tc>
          <w:tcPr>
            <w:tcW w:w="1620" w:type="dxa"/>
            <w:vAlign w:val="center"/>
          </w:tcPr>
          <w:p w14:paraId="31CAAAB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DN100闸阀Z41T-10（含法兰盘等配件）</w:t>
            </w:r>
          </w:p>
        </w:tc>
        <w:tc>
          <w:tcPr>
            <w:tcW w:w="1578" w:type="dxa"/>
            <w:vAlign w:val="center"/>
          </w:tcPr>
          <w:p w14:paraId="58794FF8">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3DDC3F2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0420572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1DF9ED5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5.00 </w:t>
            </w:r>
          </w:p>
        </w:tc>
        <w:tc>
          <w:tcPr>
            <w:tcW w:w="1498" w:type="dxa"/>
            <w:shd w:val="clear" w:color="auto" w:fill="auto"/>
            <w:vAlign w:val="center"/>
          </w:tcPr>
          <w:p w14:paraId="68AEDE80">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5.00 </w:t>
            </w:r>
          </w:p>
        </w:tc>
        <w:tc>
          <w:tcPr>
            <w:tcW w:w="670" w:type="dxa"/>
            <w:vAlign w:val="center"/>
          </w:tcPr>
          <w:p w14:paraId="5C148F0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套</w:t>
            </w:r>
          </w:p>
        </w:tc>
        <w:tc>
          <w:tcPr>
            <w:tcW w:w="2071" w:type="dxa"/>
            <w:vAlign w:val="center"/>
          </w:tcPr>
          <w:p w14:paraId="47582FF3">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EB93FD4">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58327343">
            <w:pPr>
              <w:bidi w:val="0"/>
              <w:jc w:val="center"/>
              <w:rPr>
                <w:rFonts w:hint="default" w:ascii="Times New Roman" w:hAnsi="Times New Roman" w:eastAsia="仿宋" w:cs="Times New Roman"/>
                <w:kern w:val="2"/>
                <w:sz w:val="24"/>
                <w:szCs w:val="24"/>
                <w:highlight w:val="none"/>
                <w:lang w:val="en-US" w:eastAsia="zh-CN" w:bidi="ar-SA"/>
              </w:rPr>
            </w:pPr>
          </w:p>
        </w:tc>
      </w:tr>
      <w:tr w14:paraId="18A6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5B0D8563">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57</w:t>
            </w:r>
          </w:p>
        </w:tc>
        <w:tc>
          <w:tcPr>
            <w:tcW w:w="1620" w:type="dxa"/>
            <w:vAlign w:val="center"/>
          </w:tcPr>
          <w:p w14:paraId="3BC7E1D2">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高分子井盖（单层）</w:t>
            </w:r>
          </w:p>
        </w:tc>
        <w:tc>
          <w:tcPr>
            <w:tcW w:w="1578" w:type="dxa"/>
            <w:vAlign w:val="center"/>
          </w:tcPr>
          <w:p w14:paraId="61E06DFD">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1537312B">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65" w:type="dxa"/>
            <w:vAlign w:val="center"/>
          </w:tcPr>
          <w:p w14:paraId="299718B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0.00 </w:t>
            </w:r>
          </w:p>
        </w:tc>
        <w:tc>
          <w:tcPr>
            <w:tcW w:w="1350" w:type="dxa"/>
            <w:shd w:val="clear" w:color="auto" w:fill="auto"/>
            <w:vAlign w:val="center"/>
          </w:tcPr>
          <w:p w14:paraId="67BC5B0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147.00 </w:t>
            </w:r>
          </w:p>
        </w:tc>
        <w:tc>
          <w:tcPr>
            <w:tcW w:w="1498" w:type="dxa"/>
            <w:shd w:val="clear" w:color="auto" w:fill="auto"/>
            <w:vAlign w:val="center"/>
          </w:tcPr>
          <w:p w14:paraId="76D838AA">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147.00 </w:t>
            </w:r>
          </w:p>
        </w:tc>
        <w:tc>
          <w:tcPr>
            <w:tcW w:w="670" w:type="dxa"/>
            <w:vAlign w:val="center"/>
          </w:tcPr>
          <w:p w14:paraId="6FB45F0C">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套</w:t>
            </w:r>
          </w:p>
        </w:tc>
        <w:tc>
          <w:tcPr>
            <w:tcW w:w="2071" w:type="dxa"/>
            <w:vAlign w:val="center"/>
          </w:tcPr>
          <w:p w14:paraId="0926C148">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2EFD63A6">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1870DEB3">
            <w:pPr>
              <w:bidi w:val="0"/>
              <w:jc w:val="center"/>
              <w:rPr>
                <w:rFonts w:hint="default" w:ascii="Times New Roman" w:hAnsi="Times New Roman" w:eastAsia="仿宋" w:cs="Times New Roman"/>
                <w:kern w:val="2"/>
                <w:sz w:val="24"/>
                <w:szCs w:val="24"/>
                <w:highlight w:val="none"/>
                <w:lang w:val="en-US" w:eastAsia="zh-CN" w:bidi="ar-SA"/>
              </w:rPr>
            </w:pPr>
          </w:p>
        </w:tc>
      </w:tr>
      <w:tr w14:paraId="3691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9" w:type="dxa"/>
            <w:vAlign w:val="center"/>
          </w:tcPr>
          <w:p w14:paraId="2CE07509">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58</w:t>
            </w:r>
          </w:p>
        </w:tc>
        <w:tc>
          <w:tcPr>
            <w:tcW w:w="1620" w:type="dxa"/>
            <w:vAlign w:val="center"/>
          </w:tcPr>
          <w:p w14:paraId="6B3C060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量水标尺</w:t>
            </w:r>
          </w:p>
        </w:tc>
        <w:tc>
          <w:tcPr>
            <w:tcW w:w="1578" w:type="dxa"/>
            <w:vAlign w:val="center"/>
          </w:tcPr>
          <w:p w14:paraId="30A6144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满足设计要求</w:t>
            </w:r>
          </w:p>
        </w:tc>
        <w:tc>
          <w:tcPr>
            <w:tcW w:w="1350" w:type="dxa"/>
            <w:vAlign w:val="center"/>
          </w:tcPr>
          <w:p w14:paraId="3C4E0F7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44.00 </w:t>
            </w:r>
          </w:p>
        </w:tc>
        <w:tc>
          <w:tcPr>
            <w:tcW w:w="1365" w:type="dxa"/>
            <w:vAlign w:val="center"/>
          </w:tcPr>
          <w:p w14:paraId="3D18ABB7">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90.00 </w:t>
            </w:r>
          </w:p>
        </w:tc>
        <w:tc>
          <w:tcPr>
            <w:tcW w:w="1350" w:type="dxa"/>
            <w:shd w:val="clear" w:color="auto" w:fill="auto"/>
            <w:vAlign w:val="center"/>
          </w:tcPr>
          <w:p w14:paraId="6D69693F">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133.00 </w:t>
            </w:r>
          </w:p>
        </w:tc>
        <w:tc>
          <w:tcPr>
            <w:tcW w:w="1498" w:type="dxa"/>
            <w:shd w:val="clear" w:color="auto" w:fill="auto"/>
            <w:vAlign w:val="center"/>
          </w:tcPr>
          <w:p w14:paraId="662C5E34">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267.00 </w:t>
            </w:r>
          </w:p>
        </w:tc>
        <w:tc>
          <w:tcPr>
            <w:tcW w:w="670" w:type="dxa"/>
            <w:vAlign w:val="center"/>
          </w:tcPr>
          <w:p w14:paraId="6AF6B9E1">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18"/>
                <w:szCs w:val="18"/>
                <w:u w:val="none"/>
                <w:lang w:val="en-US" w:eastAsia="zh-CN" w:bidi="ar"/>
              </w:rPr>
              <w:t>个</w:t>
            </w:r>
          </w:p>
        </w:tc>
        <w:tc>
          <w:tcPr>
            <w:tcW w:w="2071" w:type="dxa"/>
            <w:vAlign w:val="center"/>
          </w:tcPr>
          <w:p w14:paraId="41323C67">
            <w:pPr>
              <w:bidi w:val="0"/>
              <w:jc w:val="center"/>
              <w:rPr>
                <w:rFonts w:hint="eastAsia" w:ascii="仿宋" w:hAnsi="仿宋" w:eastAsia="仿宋" w:cs="仿宋"/>
                <w:kern w:val="2"/>
                <w:sz w:val="24"/>
                <w:szCs w:val="24"/>
                <w:highlight w:val="none"/>
                <w:lang w:val="en-US" w:eastAsia="zh-CN" w:bidi="ar-SA"/>
              </w:rPr>
            </w:pPr>
          </w:p>
        </w:tc>
        <w:tc>
          <w:tcPr>
            <w:tcW w:w="1860" w:type="dxa"/>
            <w:vAlign w:val="center"/>
          </w:tcPr>
          <w:p w14:paraId="0A9EA94F">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79A86724">
            <w:pPr>
              <w:bidi w:val="0"/>
              <w:jc w:val="center"/>
              <w:rPr>
                <w:rFonts w:hint="default" w:ascii="Times New Roman" w:hAnsi="Times New Roman" w:eastAsia="仿宋" w:cs="Times New Roman"/>
                <w:kern w:val="2"/>
                <w:sz w:val="24"/>
                <w:szCs w:val="24"/>
                <w:highlight w:val="none"/>
                <w:lang w:val="en-US" w:eastAsia="zh-CN" w:bidi="ar-SA"/>
              </w:rPr>
            </w:pPr>
          </w:p>
        </w:tc>
      </w:tr>
      <w:tr w14:paraId="169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6" w:type="dxa"/>
            <w:gridSpan w:val="11"/>
            <w:vAlign w:val="center"/>
          </w:tcPr>
          <w:p w14:paraId="7F340FA9">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078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6" w:type="dxa"/>
            <w:gridSpan w:val="11"/>
            <w:vAlign w:val="center"/>
          </w:tcPr>
          <w:p w14:paraId="5185680B">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665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5006" w:type="dxa"/>
            <w:gridSpan w:val="11"/>
            <w:vAlign w:val="center"/>
          </w:tcPr>
          <w:p w14:paraId="24F70F63">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3FE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006" w:type="dxa"/>
            <w:gridSpan w:val="11"/>
            <w:vAlign w:val="center"/>
          </w:tcPr>
          <w:p w14:paraId="1622823C">
            <w:pPr>
              <w:pStyle w:val="2"/>
              <w:numPr>
                <w:ilvl w:val="0"/>
                <w:numId w:val="0"/>
              </w:numPr>
              <w:rPr>
                <w:rFonts w:hint="default"/>
                <w:lang w:val="en-US" w:eastAsia="zh-CN"/>
              </w:rPr>
            </w:pPr>
            <w:r>
              <w:rPr>
                <w:rFonts w:hint="eastAsia" w:ascii="Times New Roman" w:hAnsi="Times New Roman" w:eastAsia="仿宋" w:cs="Times New Roman"/>
                <w:kern w:val="2"/>
                <w:sz w:val="24"/>
                <w:szCs w:val="24"/>
                <w:highlight w:val="none"/>
                <w:lang w:val="en-US" w:eastAsia="zh-CN" w:bidi="ar-SA"/>
              </w:rPr>
              <w:t>1、以上报价投标人应综合考虑供货期间涨价风险，供货过程中不调差。</w:t>
            </w:r>
            <w:bookmarkStart w:id="0" w:name="_GoBack"/>
            <w:bookmarkEnd w:id="0"/>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以上报价均为人民币报价，包含材料装卸、运输等货物到场地的所有费用</w:t>
      </w:r>
      <w:r>
        <w:rPr>
          <w:rFonts w:hint="default" w:ascii="Times New Roman" w:hAnsi="Times New Roman" w:eastAsia="仿宋" w:cs="Times New Roman"/>
          <w:b/>
          <w:bCs/>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144CA1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23652DBC">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7"/>
    </w:pPr>
  </w:p>
  <w:p w14:paraId="170CA74A">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244A10B4"/>
    <w:rsid w:val="2A414E3D"/>
    <w:rsid w:val="32AA2E28"/>
    <w:rsid w:val="32C043F9"/>
    <w:rsid w:val="3BC66308"/>
    <w:rsid w:val="3C633EE7"/>
    <w:rsid w:val="3C8E678D"/>
    <w:rsid w:val="42976F25"/>
    <w:rsid w:val="45D102B5"/>
    <w:rsid w:val="48C44DFE"/>
    <w:rsid w:val="52734B8D"/>
    <w:rsid w:val="5C9127DF"/>
    <w:rsid w:val="60DD5AE0"/>
    <w:rsid w:val="69C04704"/>
    <w:rsid w:val="6A9A4F55"/>
    <w:rsid w:val="7A6510DB"/>
    <w:rsid w:val="7D5A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1264</Words>
  <Characters>1381</Characters>
  <Lines>0</Lines>
  <Paragraphs>0</Paragraphs>
  <TotalTime>2</TotalTime>
  <ScaleCrop>false</ScaleCrop>
  <LinksUpToDate>false</LinksUpToDate>
  <CharactersWithSpaces>2882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cp:lastPrinted>2024-11-28T03:43:00Z</cp:lastPrinted>
  <dcterms:modified xsi:type="dcterms:W3CDTF">2024-12-13T02:25:40Z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7D7B3EE027A24359A2E3C58734C29C10_12</vt:lpwstr>
  </property>
</Properties>
</file>