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项目名称：蓬溪县新会镇川江村、田家坝村改善农村人居环境项目（道路工程、河道整治工程、光缆迁改、风貌改造等）</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827" w:type="dxa"/>
            <w:vAlign w:val="center"/>
          </w:tcPr>
          <w:p w14:paraId="6F09B46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混凝土浇筑</w:t>
            </w:r>
          </w:p>
        </w:tc>
        <w:tc>
          <w:tcPr>
            <w:tcW w:w="4118" w:type="dxa"/>
            <w:vAlign w:val="center"/>
          </w:tcPr>
          <w:p w14:paraId="6962038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1、混凝土浇筑、振捣、养护</w:t>
            </w:r>
          </w:p>
        </w:tc>
        <w:tc>
          <w:tcPr>
            <w:tcW w:w="592" w:type="dxa"/>
            <w:shd w:val="clear" w:color="auto" w:fill="auto"/>
            <w:vAlign w:val="center"/>
          </w:tcPr>
          <w:p w14:paraId="0031195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76C7A97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13134.00</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827" w:type="dxa"/>
            <w:vAlign w:val="center"/>
          </w:tcPr>
          <w:p w14:paraId="04D670E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钢筋制作及安装</w:t>
            </w:r>
          </w:p>
        </w:tc>
        <w:tc>
          <w:tcPr>
            <w:tcW w:w="4118" w:type="dxa"/>
            <w:vAlign w:val="center"/>
          </w:tcPr>
          <w:p w14:paraId="48F3E83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1、钢筋制作、安装（含机械连接、焊接）</w:t>
            </w:r>
          </w:p>
        </w:tc>
        <w:tc>
          <w:tcPr>
            <w:tcW w:w="592" w:type="dxa"/>
            <w:shd w:val="clear" w:color="auto" w:fill="auto"/>
            <w:vAlign w:val="center"/>
          </w:tcPr>
          <w:p w14:paraId="3E8C831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44AF71B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654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7E09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C67EC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66C4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B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83DD0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1827" w:type="dxa"/>
            <w:vAlign w:val="center"/>
          </w:tcPr>
          <w:p w14:paraId="73F77CC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排水沟</w:t>
            </w:r>
          </w:p>
        </w:tc>
        <w:tc>
          <w:tcPr>
            <w:tcW w:w="4118" w:type="dxa"/>
            <w:vAlign w:val="center"/>
          </w:tcPr>
          <w:p w14:paraId="2BDFDB7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1、沟底砂浆找平；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2、模板制作安装；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3、水泥砂浆砌砖；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4、水泥砂浆抹面；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5、满足设计及规范要求；</w:t>
            </w:r>
          </w:p>
        </w:tc>
        <w:tc>
          <w:tcPr>
            <w:tcW w:w="592" w:type="dxa"/>
            <w:shd w:val="clear" w:color="auto" w:fill="auto"/>
            <w:vAlign w:val="center"/>
          </w:tcPr>
          <w:p w14:paraId="29E6DA3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EC6E5C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6700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B656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539E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45E3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79E78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827" w:type="dxa"/>
            <w:vAlign w:val="center"/>
          </w:tcPr>
          <w:p w14:paraId="39C703B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管道安装</w:t>
            </w:r>
          </w:p>
        </w:tc>
        <w:tc>
          <w:tcPr>
            <w:tcW w:w="4118" w:type="dxa"/>
            <w:vAlign w:val="center"/>
          </w:tcPr>
          <w:p w14:paraId="1338BFC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1.垫层、基础铺筑及养护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2.模板制作、安装、拆除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3.混凝土拌和、运输、浇筑、养护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4.预制管枕安装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5.管道铺设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6.管道接口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7.管道检验及试验</w:t>
            </w:r>
          </w:p>
        </w:tc>
        <w:tc>
          <w:tcPr>
            <w:tcW w:w="592" w:type="dxa"/>
            <w:shd w:val="clear" w:color="auto" w:fill="auto"/>
            <w:vAlign w:val="center"/>
          </w:tcPr>
          <w:p w14:paraId="6E032B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FA281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9939</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30A35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406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D0C2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1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1BA24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827" w:type="dxa"/>
            <w:vAlign w:val="center"/>
          </w:tcPr>
          <w:p w14:paraId="129AF8C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检查井</w:t>
            </w:r>
          </w:p>
        </w:tc>
        <w:tc>
          <w:tcPr>
            <w:tcW w:w="4118" w:type="dxa"/>
            <w:vAlign w:val="center"/>
          </w:tcPr>
          <w:p w14:paraId="66E7D0B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1.垫层铺筑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2.模板制作、安装、拆除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3.混凝土拌和、运输、浇筑、养护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4.井圈、井盖安装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5.盖板安装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6.踏步安装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7.防水、止水</w:t>
            </w:r>
          </w:p>
        </w:tc>
        <w:tc>
          <w:tcPr>
            <w:tcW w:w="592" w:type="dxa"/>
            <w:shd w:val="clear" w:color="auto" w:fill="auto"/>
            <w:vAlign w:val="center"/>
          </w:tcPr>
          <w:p w14:paraId="3639F5A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座</w:t>
            </w:r>
          </w:p>
        </w:tc>
        <w:tc>
          <w:tcPr>
            <w:tcW w:w="1943" w:type="dxa"/>
            <w:shd w:val="clear" w:color="auto" w:fill="auto"/>
            <w:vAlign w:val="center"/>
          </w:tcPr>
          <w:p w14:paraId="046D111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183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58FB5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08CE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5905A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B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41E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827" w:type="dxa"/>
            <w:vAlign w:val="center"/>
          </w:tcPr>
          <w:p w14:paraId="1D959B2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干砌块石</w:t>
            </w:r>
          </w:p>
        </w:tc>
        <w:tc>
          <w:tcPr>
            <w:tcW w:w="4118" w:type="dxa"/>
            <w:vAlign w:val="center"/>
          </w:tcPr>
          <w:p w14:paraId="5C5C3D0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1.砌筑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2.泄水孔制作、安装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3.滤层铺设（含土工布铺设）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4.沉降缝</w:t>
            </w:r>
          </w:p>
        </w:tc>
        <w:tc>
          <w:tcPr>
            <w:tcW w:w="592" w:type="dxa"/>
            <w:shd w:val="clear" w:color="auto" w:fill="auto"/>
            <w:vAlign w:val="center"/>
          </w:tcPr>
          <w:p w14:paraId="171A56D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5350FE9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15527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AFBA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B6EEF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7A2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4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4411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827" w:type="dxa"/>
            <w:vAlign w:val="center"/>
          </w:tcPr>
          <w:p w14:paraId="2081D0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生态袋设置</w:t>
            </w:r>
          </w:p>
        </w:tc>
        <w:tc>
          <w:tcPr>
            <w:tcW w:w="4118" w:type="dxa"/>
            <w:vAlign w:val="center"/>
          </w:tcPr>
          <w:p w14:paraId="0AEA2E0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1.清理基底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2.打、拔工具桩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3.堆筑、填心、夯实 （含种植土装袋、运输、铺设）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4.拆除清理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5.材料场内外运输</w:t>
            </w:r>
          </w:p>
        </w:tc>
        <w:tc>
          <w:tcPr>
            <w:tcW w:w="592" w:type="dxa"/>
            <w:shd w:val="clear" w:color="auto" w:fill="auto"/>
            <w:vAlign w:val="center"/>
          </w:tcPr>
          <w:p w14:paraId="2EABB2E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48937D7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2246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6BFB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DB53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922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0B2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E72CA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827" w:type="dxa"/>
            <w:vAlign w:val="center"/>
          </w:tcPr>
          <w:p w14:paraId="0F6B36E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铅丝块石笼（卵石80mm以上)安装</w:t>
            </w:r>
          </w:p>
        </w:tc>
        <w:tc>
          <w:tcPr>
            <w:tcW w:w="4118" w:type="dxa"/>
            <w:vAlign w:val="center"/>
          </w:tcPr>
          <w:p w14:paraId="068F78F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1.掺石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2.夯实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w:t>
            </w:r>
          </w:p>
        </w:tc>
        <w:tc>
          <w:tcPr>
            <w:tcW w:w="592" w:type="dxa"/>
            <w:shd w:val="clear" w:color="auto" w:fill="auto"/>
            <w:vAlign w:val="center"/>
          </w:tcPr>
          <w:p w14:paraId="4E72C92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41D0FFB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3030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59DB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2B9E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782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D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4A68C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827" w:type="dxa"/>
            <w:vAlign w:val="center"/>
          </w:tcPr>
          <w:p w14:paraId="2E21570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三维土工网垫安装</w:t>
            </w:r>
          </w:p>
        </w:tc>
        <w:tc>
          <w:tcPr>
            <w:tcW w:w="4118" w:type="dxa"/>
            <w:vAlign w:val="center"/>
          </w:tcPr>
          <w:p w14:paraId="2C94883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1.基层整平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3.固定</w:t>
            </w:r>
          </w:p>
        </w:tc>
        <w:tc>
          <w:tcPr>
            <w:tcW w:w="592" w:type="dxa"/>
            <w:shd w:val="clear" w:color="auto" w:fill="auto"/>
            <w:vAlign w:val="center"/>
          </w:tcPr>
          <w:p w14:paraId="041CB36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47D6BE0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4076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1B13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529FB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BABA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ACC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D555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827" w:type="dxa"/>
            <w:vAlign w:val="center"/>
          </w:tcPr>
          <w:p w14:paraId="48F60BF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石材铺装</w:t>
            </w:r>
          </w:p>
        </w:tc>
        <w:tc>
          <w:tcPr>
            <w:tcW w:w="4118" w:type="dxa"/>
            <w:vAlign w:val="center"/>
          </w:tcPr>
          <w:p w14:paraId="6889FF7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1.砂浆铺筑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2.块料铺设</w:t>
            </w:r>
          </w:p>
        </w:tc>
        <w:tc>
          <w:tcPr>
            <w:tcW w:w="592" w:type="dxa"/>
            <w:shd w:val="clear" w:color="auto" w:fill="auto"/>
            <w:vAlign w:val="center"/>
          </w:tcPr>
          <w:p w14:paraId="000F833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417F506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4254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B1F0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1C2220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37A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D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4CCCD5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827" w:type="dxa"/>
            <w:vAlign w:val="center"/>
          </w:tcPr>
          <w:p w14:paraId="78B80E0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路沿石安装</w:t>
            </w:r>
          </w:p>
        </w:tc>
        <w:tc>
          <w:tcPr>
            <w:tcW w:w="4118" w:type="dxa"/>
            <w:vAlign w:val="center"/>
          </w:tcPr>
          <w:p w14:paraId="2A67B68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1.开槽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2.砂浆铺筑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3.侧（平、缘）石安砌</w:t>
            </w:r>
          </w:p>
        </w:tc>
        <w:tc>
          <w:tcPr>
            <w:tcW w:w="592" w:type="dxa"/>
            <w:shd w:val="clear" w:color="auto" w:fill="auto"/>
            <w:vAlign w:val="center"/>
          </w:tcPr>
          <w:p w14:paraId="4AE3236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6602F2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1876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E2767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1C76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F451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A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59738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827" w:type="dxa"/>
            <w:vAlign w:val="center"/>
          </w:tcPr>
          <w:p w14:paraId="4282BDA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电缆线布置</w:t>
            </w:r>
          </w:p>
        </w:tc>
        <w:tc>
          <w:tcPr>
            <w:tcW w:w="4118" w:type="dxa"/>
            <w:vAlign w:val="center"/>
          </w:tcPr>
          <w:p w14:paraId="3F263D6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1.埋地敷设（电缆保护管内）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2.含电气设备接通调试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3.其他：满足设计及规范要求</w:t>
            </w:r>
          </w:p>
        </w:tc>
        <w:tc>
          <w:tcPr>
            <w:tcW w:w="592" w:type="dxa"/>
            <w:shd w:val="clear" w:color="auto" w:fill="auto"/>
            <w:vAlign w:val="center"/>
          </w:tcPr>
          <w:p w14:paraId="61A4C32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6737B7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3960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049D2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3418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C70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A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2CC32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827" w:type="dxa"/>
            <w:vAlign w:val="center"/>
          </w:tcPr>
          <w:p w14:paraId="6A5C007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模板制安及拆除（综合）</w:t>
            </w:r>
          </w:p>
        </w:tc>
        <w:tc>
          <w:tcPr>
            <w:tcW w:w="4118" w:type="dxa"/>
            <w:vAlign w:val="center"/>
          </w:tcPr>
          <w:p w14:paraId="5975E08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1、模板制作、安装、拆除；</w:t>
            </w:r>
          </w:p>
        </w:tc>
        <w:tc>
          <w:tcPr>
            <w:tcW w:w="592" w:type="dxa"/>
            <w:shd w:val="clear" w:color="auto" w:fill="auto"/>
            <w:vAlign w:val="center"/>
          </w:tcPr>
          <w:p w14:paraId="5808E96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57719DE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24000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28FD0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2D4C91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6CC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6D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E416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827" w:type="dxa"/>
            <w:vAlign w:val="center"/>
          </w:tcPr>
          <w:p w14:paraId="0927783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路灯基础浇筑</w:t>
            </w:r>
          </w:p>
        </w:tc>
        <w:tc>
          <w:tcPr>
            <w:tcW w:w="4118" w:type="dxa"/>
            <w:vAlign w:val="center"/>
          </w:tcPr>
          <w:p w14:paraId="42BBF44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1.含人工开挖、回填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2.垫层铺筑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3.基础制作、安装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4.预埋件制作、安装</w:t>
            </w:r>
          </w:p>
        </w:tc>
        <w:tc>
          <w:tcPr>
            <w:tcW w:w="592" w:type="dxa"/>
            <w:shd w:val="clear" w:color="auto" w:fill="auto"/>
            <w:vAlign w:val="center"/>
          </w:tcPr>
          <w:p w14:paraId="713A037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32F9298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89</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B9A4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10443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47F0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4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3BA2AD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827" w:type="dxa"/>
            <w:vAlign w:val="center"/>
          </w:tcPr>
          <w:p w14:paraId="66C0280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台阶踏步(含基础个勾缝）</w:t>
            </w:r>
          </w:p>
        </w:tc>
        <w:tc>
          <w:tcPr>
            <w:tcW w:w="4118" w:type="dxa"/>
            <w:vAlign w:val="center"/>
          </w:tcPr>
          <w:p w14:paraId="3005D0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2.砌砖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3.刮缝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4.材料运输</w:t>
            </w:r>
          </w:p>
        </w:tc>
        <w:tc>
          <w:tcPr>
            <w:tcW w:w="592" w:type="dxa"/>
            <w:shd w:val="clear" w:color="auto" w:fill="auto"/>
            <w:vAlign w:val="center"/>
          </w:tcPr>
          <w:p w14:paraId="299A4A9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D4686C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280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8AE3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F9A7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EA5B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71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DE8EA3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827" w:type="dxa"/>
            <w:vAlign w:val="center"/>
          </w:tcPr>
          <w:p w14:paraId="08DA09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砌体工程</w:t>
            </w:r>
          </w:p>
        </w:tc>
        <w:tc>
          <w:tcPr>
            <w:tcW w:w="4118" w:type="dxa"/>
            <w:vAlign w:val="center"/>
          </w:tcPr>
          <w:p w14:paraId="556AACD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2.砌砖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3.刮缝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4.砖压顶砌筑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5.材料运输</w:t>
            </w:r>
          </w:p>
        </w:tc>
        <w:tc>
          <w:tcPr>
            <w:tcW w:w="592" w:type="dxa"/>
            <w:shd w:val="clear" w:color="auto" w:fill="auto"/>
            <w:vAlign w:val="center"/>
          </w:tcPr>
          <w:p w14:paraId="4DDC7B6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943" w:type="dxa"/>
            <w:shd w:val="clear" w:color="auto" w:fill="auto"/>
            <w:vAlign w:val="center"/>
          </w:tcPr>
          <w:p w14:paraId="5A35A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214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2B7A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96DBA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1A3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B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6C299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827" w:type="dxa"/>
            <w:vAlign w:val="center"/>
          </w:tcPr>
          <w:p w14:paraId="44C955C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砂浆找平层</w:t>
            </w:r>
          </w:p>
        </w:tc>
        <w:tc>
          <w:tcPr>
            <w:tcW w:w="4118" w:type="dxa"/>
            <w:vAlign w:val="center"/>
          </w:tcPr>
          <w:p w14:paraId="6237968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2.抹找平层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3.抹面层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4.材料运输</w:t>
            </w:r>
          </w:p>
        </w:tc>
        <w:tc>
          <w:tcPr>
            <w:tcW w:w="592" w:type="dxa"/>
            <w:shd w:val="clear" w:color="auto" w:fill="auto"/>
            <w:vAlign w:val="center"/>
          </w:tcPr>
          <w:p w14:paraId="61E0FA6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42F6416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217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02E3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ED32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296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39D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4B86E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827" w:type="dxa"/>
            <w:vAlign w:val="center"/>
          </w:tcPr>
          <w:p w14:paraId="7B2D6CB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墙面一般抹灰</w:t>
            </w:r>
          </w:p>
        </w:tc>
        <w:tc>
          <w:tcPr>
            <w:tcW w:w="4118" w:type="dxa"/>
            <w:vAlign w:val="center"/>
          </w:tcPr>
          <w:p w14:paraId="7B15FC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3.底层抹灰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4.抹面层 </w:t>
            </w:r>
          </w:p>
        </w:tc>
        <w:tc>
          <w:tcPr>
            <w:tcW w:w="592" w:type="dxa"/>
            <w:shd w:val="clear" w:color="auto" w:fill="auto"/>
            <w:vAlign w:val="center"/>
          </w:tcPr>
          <w:p w14:paraId="09A89B9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3C2BAC1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1612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2CC88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ED06D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F35E1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D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205A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827" w:type="dxa"/>
            <w:vAlign w:val="center"/>
          </w:tcPr>
          <w:p w14:paraId="577A26E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金属面油漆</w:t>
            </w:r>
          </w:p>
        </w:tc>
        <w:tc>
          <w:tcPr>
            <w:tcW w:w="4118" w:type="dxa"/>
            <w:vAlign w:val="center"/>
          </w:tcPr>
          <w:p w14:paraId="2BAA110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1.刷红丹一遍,防锈漆两道</w:t>
            </w:r>
          </w:p>
        </w:tc>
        <w:tc>
          <w:tcPr>
            <w:tcW w:w="592" w:type="dxa"/>
            <w:shd w:val="clear" w:color="auto" w:fill="auto"/>
            <w:vAlign w:val="center"/>
          </w:tcPr>
          <w:p w14:paraId="6653BD3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2726121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B0CAB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499FC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2575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0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3079E1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827" w:type="dxa"/>
            <w:vAlign w:val="center"/>
          </w:tcPr>
          <w:p w14:paraId="63BF26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墙面真石漆</w:t>
            </w:r>
          </w:p>
        </w:tc>
        <w:tc>
          <w:tcPr>
            <w:tcW w:w="4118" w:type="dxa"/>
            <w:vAlign w:val="center"/>
          </w:tcPr>
          <w:p w14:paraId="11EC04B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2.刮腻子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3.刷防护材料、油漆</w:t>
            </w:r>
          </w:p>
        </w:tc>
        <w:tc>
          <w:tcPr>
            <w:tcW w:w="592" w:type="dxa"/>
            <w:shd w:val="clear" w:color="auto" w:fill="auto"/>
            <w:vAlign w:val="center"/>
          </w:tcPr>
          <w:p w14:paraId="7921EB6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1DD5F26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65252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9433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EBE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4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EED4C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827" w:type="dxa"/>
            <w:vAlign w:val="center"/>
          </w:tcPr>
          <w:p w14:paraId="246E73F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挡水线防水砂浆保护层</w:t>
            </w:r>
          </w:p>
        </w:tc>
        <w:tc>
          <w:tcPr>
            <w:tcW w:w="4118" w:type="dxa"/>
            <w:vAlign w:val="center"/>
          </w:tcPr>
          <w:p w14:paraId="07610A7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3.底层抹灰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4.抹面层 </w:t>
            </w:r>
          </w:p>
        </w:tc>
        <w:tc>
          <w:tcPr>
            <w:tcW w:w="592" w:type="dxa"/>
            <w:shd w:val="clear" w:color="auto" w:fill="auto"/>
            <w:vAlign w:val="center"/>
          </w:tcPr>
          <w:p w14:paraId="791D17A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001FFB0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2431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FFA23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BA62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737E7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47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9721EC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1827" w:type="dxa"/>
            <w:vAlign w:val="center"/>
          </w:tcPr>
          <w:p w14:paraId="78AB57E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矩管栏杆</w:t>
            </w:r>
          </w:p>
        </w:tc>
        <w:tc>
          <w:tcPr>
            <w:tcW w:w="4118" w:type="dxa"/>
            <w:vAlign w:val="center"/>
          </w:tcPr>
          <w:p w14:paraId="18BF670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4BF45A1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CDF531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2484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EAFFF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475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1EBC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F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EA98E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1827" w:type="dxa"/>
            <w:vAlign w:val="center"/>
          </w:tcPr>
          <w:p w14:paraId="22E1229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仿古木门/木窗</w:t>
            </w:r>
          </w:p>
        </w:tc>
        <w:tc>
          <w:tcPr>
            <w:tcW w:w="4118" w:type="dxa"/>
            <w:vAlign w:val="center"/>
          </w:tcPr>
          <w:p w14:paraId="1B5B59F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1.窗安装 /门安装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2.五金、玻璃安装</w:t>
            </w:r>
          </w:p>
        </w:tc>
        <w:tc>
          <w:tcPr>
            <w:tcW w:w="592" w:type="dxa"/>
            <w:shd w:val="clear" w:color="auto" w:fill="auto"/>
            <w:vAlign w:val="center"/>
          </w:tcPr>
          <w:p w14:paraId="3913BE2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w:t>
            </w:r>
          </w:p>
        </w:tc>
        <w:tc>
          <w:tcPr>
            <w:tcW w:w="1943" w:type="dxa"/>
            <w:shd w:val="clear" w:color="auto" w:fill="auto"/>
            <w:vAlign w:val="center"/>
          </w:tcPr>
          <w:p w14:paraId="1919DEB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305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49E0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03E9E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F836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6E6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BBEB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1827" w:type="dxa"/>
            <w:vAlign w:val="center"/>
          </w:tcPr>
          <w:p w14:paraId="76BE5E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瓦屋面（综合）</w:t>
            </w:r>
          </w:p>
        </w:tc>
        <w:tc>
          <w:tcPr>
            <w:tcW w:w="4118" w:type="dxa"/>
            <w:vAlign w:val="center"/>
          </w:tcPr>
          <w:p w14:paraId="47E8227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2.调运砂浆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3.部分铺底灰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4.轧楞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5.（部分打眼）铺瓦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6.嵌缝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7.抹面二糙一光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8.刷黑水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9.桐油一度</w:t>
            </w:r>
          </w:p>
        </w:tc>
        <w:tc>
          <w:tcPr>
            <w:tcW w:w="592" w:type="dxa"/>
            <w:shd w:val="clear" w:color="auto" w:fill="auto"/>
            <w:vAlign w:val="center"/>
          </w:tcPr>
          <w:p w14:paraId="4F08045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6AEAD6C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B1558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EE9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08A6B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DC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C2148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1827" w:type="dxa"/>
            <w:vAlign w:val="center"/>
          </w:tcPr>
          <w:p w14:paraId="24E8A34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斗拱（综合）</w:t>
            </w:r>
          </w:p>
        </w:tc>
        <w:tc>
          <w:tcPr>
            <w:tcW w:w="4118" w:type="dxa"/>
            <w:vAlign w:val="center"/>
          </w:tcPr>
          <w:p w14:paraId="78015D6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1.样活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2.摆砌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3.灌浆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4.勾缝打点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5.运输</w:t>
            </w:r>
          </w:p>
        </w:tc>
        <w:tc>
          <w:tcPr>
            <w:tcW w:w="592" w:type="dxa"/>
            <w:shd w:val="clear" w:color="auto" w:fill="auto"/>
            <w:vAlign w:val="center"/>
          </w:tcPr>
          <w:p w14:paraId="2AEA176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攒</w:t>
            </w:r>
          </w:p>
        </w:tc>
        <w:tc>
          <w:tcPr>
            <w:tcW w:w="1943" w:type="dxa"/>
            <w:shd w:val="clear" w:color="auto" w:fill="auto"/>
            <w:vAlign w:val="center"/>
          </w:tcPr>
          <w:p w14:paraId="0C3C8A3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5F2DE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8126E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4C1A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C1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23FE0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1827" w:type="dxa"/>
            <w:vAlign w:val="center"/>
          </w:tcPr>
          <w:p w14:paraId="108CDE8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预制椽（综合）</w:t>
            </w:r>
          </w:p>
        </w:tc>
        <w:tc>
          <w:tcPr>
            <w:tcW w:w="4118" w:type="dxa"/>
            <w:vAlign w:val="center"/>
          </w:tcPr>
          <w:p w14:paraId="1353CB3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1.样活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2.摆砌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3.灌浆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4.勾缝打点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6.其他：详设计文件</w:t>
            </w:r>
          </w:p>
        </w:tc>
        <w:tc>
          <w:tcPr>
            <w:tcW w:w="592" w:type="dxa"/>
            <w:shd w:val="clear" w:color="auto" w:fill="auto"/>
            <w:vAlign w:val="center"/>
          </w:tcPr>
          <w:p w14:paraId="616C0EA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C93667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774D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53F8F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524C6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7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C0F8D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1827" w:type="dxa"/>
            <w:vAlign w:val="center"/>
          </w:tcPr>
          <w:p w14:paraId="75C1E21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GRC成品装饰线条 </w:t>
            </w:r>
          </w:p>
        </w:tc>
        <w:tc>
          <w:tcPr>
            <w:tcW w:w="4118" w:type="dxa"/>
            <w:vAlign w:val="center"/>
          </w:tcPr>
          <w:p w14:paraId="3B24109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1.GRC线条制作安装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2.GRC预制构件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3.其他：详设计文件</w:t>
            </w:r>
          </w:p>
        </w:tc>
        <w:tc>
          <w:tcPr>
            <w:tcW w:w="592" w:type="dxa"/>
            <w:shd w:val="clear" w:color="auto" w:fill="auto"/>
            <w:vAlign w:val="center"/>
          </w:tcPr>
          <w:p w14:paraId="7A0E710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A480BC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1B158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E575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A687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F7F6E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1827" w:type="dxa"/>
            <w:vAlign w:val="center"/>
          </w:tcPr>
          <w:p w14:paraId="0F27848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实木栏杆</w:t>
            </w:r>
          </w:p>
        </w:tc>
        <w:tc>
          <w:tcPr>
            <w:tcW w:w="4118" w:type="dxa"/>
            <w:vAlign w:val="center"/>
          </w:tcPr>
          <w:p w14:paraId="07B254F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345A6E9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4732728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487CA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E7BE7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03BD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7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49F3D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1827" w:type="dxa"/>
            <w:vAlign w:val="center"/>
          </w:tcPr>
          <w:p w14:paraId="05962D6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匾额（光化门3400*1000）</w:t>
            </w:r>
          </w:p>
        </w:tc>
        <w:tc>
          <w:tcPr>
            <w:tcW w:w="4118" w:type="dxa"/>
            <w:vAlign w:val="center"/>
          </w:tcPr>
          <w:p w14:paraId="3C0E79E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2.雕刻纹样及字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05CB3C4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块</w:t>
            </w:r>
          </w:p>
        </w:tc>
        <w:tc>
          <w:tcPr>
            <w:tcW w:w="1943" w:type="dxa"/>
            <w:shd w:val="clear" w:color="auto" w:fill="auto"/>
            <w:vAlign w:val="center"/>
          </w:tcPr>
          <w:p w14:paraId="0D15C12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D3773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32EF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F1C0F3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E4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71617F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1827" w:type="dxa"/>
            <w:vAlign w:val="center"/>
          </w:tcPr>
          <w:p w14:paraId="542D359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盥洗台</w:t>
            </w:r>
          </w:p>
        </w:tc>
        <w:tc>
          <w:tcPr>
            <w:tcW w:w="4118" w:type="dxa"/>
            <w:vAlign w:val="center"/>
          </w:tcPr>
          <w:p w14:paraId="5E0BEB1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1.台面及支架、运输、安装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2.杆、环、盒、配件安装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3.刷油漆</w:t>
            </w:r>
          </w:p>
        </w:tc>
        <w:tc>
          <w:tcPr>
            <w:tcW w:w="592" w:type="dxa"/>
            <w:shd w:val="clear" w:color="auto" w:fill="auto"/>
            <w:vAlign w:val="center"/>
          </w:tcPr>
          <w:p w14:paraId="0AA015F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0C3102F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6EC1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F465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FB4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6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A372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1827" w:type="dxa"/>
            <w:vAlign w:val="center"/>
          </w:tcPr>
          <w:p w14:paraId="65F1CC2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干挂石材钢骨架</w:t>
            </w:r>
          </w:p>
        </w:tc>
        <w:tc>
          <w:tcPr>
            <w:tcW w:w="4118" w:type="dxa"/>
            <w:vAlign w:val="center"/>
          </w:tcPr>
          <w:p w14:paraId="21701C6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做法详图集：18J516-17-73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1.骨架种类、规格 ：间距为主龙骨间距800为 8#槽钢、次龙骨间距为400为 L50*4角钢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2.防锈漆品种遍数:刷红丹一遍,防锈漆两道(另计）</w:t>
            </w:r>
          </w:p>
        </w:tc>
        <w:tc>
          <w:tcPr>
            <w:tcW w:w="592" w:type="dxa"/>
            <w:shd w:val="clear" w:color="auto" w:fill="auto"/>
            <w:vAlign w:val="center"/>
          </w:tcPr>
          <w:p w14:paraId="7011772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7DB1352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27DB75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D8ACA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5E83F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04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2E1752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1827" w:type="dxa"/>
            <w:vAlign w:val="center"/>
          </w:tcPr>
          <w:p w14:paraId="0292904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铝合金板吊顶天棚</w:t>
            </w:r>
          </w:p>
        </w:tc>
        <w:tc>
          <w:tcPr>
            <w:tcW w:w="4118" w:type="dxa"/>
            <w:vAlign w:val="center"/>
          </w:tcPr>
          <w:p w14:paraId="01E0D27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1.基层清理、吊杆安装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2.龙骨安装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3.基层板铺贴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4.面层铺贴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5.嵌缝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6.刷防护材料</w:t>
            </w:r>
          </w:p>
        </w:tc>
        <w:tc>
          <w:tcPr>
            <w:tcW w:w="592" w:type="dxa"/>
            <w:shd w:val="clear" w:color="auto" w:fill="auto"/>
            <w:vAlign w:val="center"/>
          </w:tcPr>
          <w:p w14:paraId="324C146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B5D8A6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27DAA3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D03F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526E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A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9D103A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1827" w:type="dxa"/>
            <w:vAlign w:val="center"/>
          </w:tcPr>
          <w:p w14:paraId="4C2205B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艺术浅浮雕（成品安装）</w:t>
            </w:r>
          </w:p>
        </w:tc>
        <w:tc>
          <w:tcPr>
            <w:tcW w:w="4118" w:type="dxa"/>
            <w:vAlign w:val="center"/>
          </w:tcPr>
          <w:p w14:paraId="65409B9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1.吊装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3.铺砂浆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4.安装、校正、修正缝口、固定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5.其他：符合设计和规范要求</w:t>
            </w:r>
          </w:p>
        </w:tc>
        <w:tc>
          <w:tcPr>
            <w:tcW w:w="592" w:type="dxa"/>
            <w:shd w:val="clear" w:color="auto" w:fill="auto"/>
            <w:vAlign w:val="center"/>
          </w:tcPr>
          <w:p w14:paraId="1C2EC49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C04DA2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256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E884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3DF8C0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8EF9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56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B4936A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1827" w:type="dxa"/>
            <w:vAlign w:val="center"/>
          </w:tcPr>
          <w:p w14:paraId="70D2A8F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卷材防水</w:t>
            </w:r>
          </w:p>
        </w:tc>
        <w:tc>
          <w:tcPr>
            <w:tcW w:w="4118" w:type="dxa"/>
            <w:vAlign w:val="center"/>
          </w:tcPr>
          <w:p w14:paraId="0BF32EF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1.基层处理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2.刷粘结剂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3.铺防水卷材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4.接缝、嵌缝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5.其他：符合设计及规范要求</w:t>
            </w:r>
          </w:p>
        </w:tc>
        <w:tc>
          <w:tcPr>
            <w:tcW w:w="592" w:type="dxa"/>
            <w:shd w:val="clear" w:color="auto" w:fill="auto"/>
            <w:vAlign w:val="center"/>
          </w:tcPr>
          <w:p w14:paraId="53A1878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386C991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BD52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8E3F0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C74A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95A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B10F4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1827" w:type="dxa"/>
            <w:vAlign w:val="center"/>
          </w:tcPr>
          <w:p w14:paraId="4073DE7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聚苯板</w:t>
            </w:r>
            <w:bookmarkStart w:id="0" w:name="_GoBack"/>
            <w:r>
              <w:rPr>
                <w:rFonts w:hint="eastAsia" w:ascii="仿宋" w:hAnsi="仿宋" w:eastAsia="仿宋" w:cs="仿宋"/>
                <w:i w:val="0"/>
                <w:iCs w:val="0"/>
                <w:color w:val="000000"/>
                <w:kern w:val="0"/>
                <w:sz w:val="21"/>
                <w:szCs w:val="21"/>
                <w:u w:val="none"/>
                <w:lang w:val="en-US" w:eastAsia="zh-CN" w:bidi="ar"/>
              </w:rPr>
              <w:t>隔热</w:t>
            </w:r>
            <w:bookmarkEnd w:id="0"/>
          </w:p>
        </w:tc>
        <w:tc>
          <w:tcPr>
            <w:tcW w:w="4118" w:type="dxa"/>
            <w:vAlign w:val="center"/>
          </w:tcPr>
          <w:p w14:paraId="7E3E1F7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1.基层处理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2.刷粘结剂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3.铺聚苯板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4.接缝、嵌缝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5.其他：符合设计及规范要求</w:t>
            </w:r>
          </w:p>
        </w:tc>
        <w:tc>
          <w:tcPr>
            <w:tcW w:w="592" w:type="dxa"/>
            <w:shd w:val="clear" w:color="auto" w:fill="auto"/>
            <w:vAlign w:val="center"/>
          </w:tcPr>
          <w:p w14:paraId="4346564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25F19A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13E3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3BDC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843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A0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7CB523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1827" w:type="dxa"/>
            <w:vAlign w:val="center"/>
          </w:tcPr>
          <w:p w14:paraId="73E93D3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光中继段/链路测试 </w:t>
            </w:r>
          </w:p>
        </w:tc>
        <w:tc>
          <w:tcPr>
            <w:tcW w:w="4118" w:type="dxa"/>
            <w:vAlign w:val="center"/>
          </w:tcPr>
          <w:p w14:paraId="03DBE99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0FE446D0">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3A1C03A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152695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49B7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FE77B0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0C27C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42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06D088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1827" w:type="dxa"/>
            <w:vAlign w:val="center"/>
          </w:tcPr>
          <w:p w14:paraId="50D0F78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拆除吊线</w:t>
            </w:r>
          </w:p>
        </w:tc>
        <w:tc>
          <w:tcPr>
            <w:tcW w:w="4118" w:type="dxa"/>
            <w:vAlign w:val="center"/>
          </w:tcPr>
          <w:p w14:paraId="4F3D6B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拆除吊线（含机柜）</w:t>
            </w:r>
          </w:p>
        </w:tc>
        <w:tc>
          <w:tcPr>
            <w:tcW w:w="592" w:type="dxa"/>
            <w:shd w:val="clear" w:color="auto" w:fill="auto"/>
            <w:vAlign w:val="center"/>
          </w:tcPr>
          <w:p w14:paraId="03994C9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146372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12959</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7C70F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87E82A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7AA9B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BE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CFCBCE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1827" w:type="dxa"/>
            <w:vAlign w:val="center"/>
          </w:tcPr>
          <w:p w14:paraId="257F681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拆除架空光缆</w:t>
            </w:r>
          </w:p>
        </w:tc>
        <w:tc>
          <w:tcPr>
            <w:tcW w:w="4118" w:type="dxa"/>
            <w:vAlign w:val="center"/>
          </w:tcPr>
          <w:p w14:paraId="45F104E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拆除下架空光缆</w:t>
            </w:r>
          </w:p>
        </w:tc>
        <w:tc>
          <w:tcPr>
            <w:tcW w:w="592" w:type="dxa"/>
            <w:shd w:val="clear" w:color="auto" w:fill="auto"/>
            <w:vAlign w:val="center"/>
          </w:tcPr>
          <w:p w14:paraId="0B08DF5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F57DC1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122074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2F394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E35950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B8F3A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77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484EF8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1827" w:type="dxa"/>
            <w:vAlign w:val="center"/>
          </w:tcPr>
          <w:p w14:paraId="4A4935A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拆除水泥杆</w:t>
            </w:r>
          </w:p>
        </w:tc>
        <w:tc>
          <w:tcPr>
            <w:tcW w:w="4118" w:type="dxa"/>
            <w:vAlign w:val="center"/>
          </w:tcPr>
          <w:p w14:paraId="4BBAE34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开挖、清理、拆杆、拆H杆腰梁、回填夯实、号杆等。</w:t>
            </w:r>
          </w:p>
        </w:tc>
        <w:tc>
          <w:tcPr>
            <w:tcW w:w="592" w:type="dxa"/>
            <w:shd w:val="clear" w:color="auto" w:fill="auto"/>
            <w:vAlign w:val="center"/>
          </w:tcPr>
          <w:p w14:paraId="1A487C9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根(基)</w:t>
            </w:r>
          </w:p>
        </w:tc>
        <w:tc>
          <w:tcPr>
            <w:tcW w:w="1943" w:type="dxa"/>
            <w:shd w:val="clear" w:color="auto" w:fill="auto"/>
            <w:vAlign w:val="center"/>
          </w:tcPr>
          <w:p w14:paraId="3B9AF7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48EFD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C656C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AE044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C5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A2F8BC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1827" w:type="dxa"/>
            <w:vAlign w:val="center"/>
          </w:tcPr>
          <w:p w14:paraId="002E1B0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拆除拉线（综合）</w:t>
            </w:r>
          </w:p>
        </w:tc>
        <w:tc>
          <w:tcPr>
            <w:tcW w:w="4118" w:type="dxa"/>
            <w:vAlign w:val="center"/>
          </w:tcPr>
          <w:p w14:paraId="71DD203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挖坑、拆除水泥拉盘</w:t>
            </w:r>
          </w:p>
        </w:tc>
        <w:tc>
          <w:tcPr>
            <w:tcW w:w="592" w:type="dxa"/>
            <w:shd w:val="clear" w:color="auto" w:fill="auto"/>
            <w:vAlign w:val="center"/>
          </w:tcPr>
          <w:p w14:paraId="330AA01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根(基)</w:t>
            </w:r>
          </w:p>
        </w:tc>
        <w:tc>
          <w:tcPr>
            <w:tcW w:w="1943" w:type="dxa"/>
            <w:shd w:val="clear" w:color="auto" w:fill="auto"/>
            <w:vAlign w:val="center"/>
          </w:tcPr>
          <w:p w14:paraId="06DF7EB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A8BF2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4E5AB3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0846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E2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6C5E3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1827" w:type="dxa"/>
            <w:vAlign w:val="center"/>
          </w:tcPr>
          <w:p w14:paraId="151678C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标识标牌</w:t>
            </w:r>
          </w:p>
        </w:tc>
        <w:tc>
          <w:tcPr>
            <w:tcW w:w="4118" w:type="dxa"/>
            <w:vAlign w:val="center"/>
          </w:tcPr>
          <w:p w14:paraId="37EC507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1.名称：标识标牌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4.其他：满足设计及现行技术、质量验收规范要求</w:t>
            </w:r>
          </w:p>
        </w:tc>
        <w:tc>
          <w:tcPr>
            <w:tcW w:w="592" w:type="dxa"/>
            <w:shd w:val="clear" w:color="auto" w:fill="auto"/>
            <w:vAlign w:val="center"/>
          </w:tcPr>
          <w:p w14:paraId="517D2A0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40E4BA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8500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C1C2B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593B9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F227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034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2065FF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1827" w:type="dxa"/>
            <w:vAlign w:val="center"/>
          </w:tcPr>
          <w:p w14:paraId="58460D9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管道光缆 铺设</w:t>
            </w:r>
          </w:p>
        </w:tc>
        <w:tc>
          <w:tcPr>
            <w:tcW w:w="4118" w:type="dxa"/>
            <w:vAlign w:val="bottom"/>
          </w:tcPr>
          <w:p w14:paraId="722F6C21">
            <w:pPr>
              <w:keepNext w:val="0"/>
              <w:keepLines w:val="0"/>
              <w:widowControl/>
              <w:suppressLineNumbers w:val="0"/>
              <w:jc w:val="left"/>
              <w:textAlignment w:val="bottom"/>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1.测量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2.埋地敷设（电缆保护管内）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3.其他：满足设计及规范要求</w:t>
            </w:r>
          </w:p>
        </w:tc>
        <w:tc>
          <w:tcPr>
            <w:tcW w:w="592" w:type="dxa"/>
            <w:shd w:val="clear" w:color="auto" w:fill="auto"/>
            <w:vAlign w:val="center"/>
          </w:tcPr>
          <w:p w14:paraId="76FC1BC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8800D8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112067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F503F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1EA1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86892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9FD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304569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1827" w:type="dxa"/>
            <w:vAlign w:val="center"/>
          </w:tcPr>
          <w:p w14:paraId="1C4448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敷设架空光缆 </w:t>
            </w:r>
          </w:p>
        </w:tc>
        <w:tc>
          <w:tcPr>
            <w:tcW w:w="4118" w:type="dxa"/>
            <w:vAlign w:val="top"/>
          </w:tcPr>
          <w:p w14:paraId="52CFD8E7">
            <w:pPr>
              <w:keepNext w:val="0"/>
              <w:keepLines w:val="0"/>
              <w:widowControl/>
              <w:suppressLineNumbers w:val="0"/>
              <w:jc w:val="left"/>
              <w:textAlignment w:val="top"/>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3.托板安装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4.保护管安装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5.接头防护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6.标牌安装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7.测试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8.运输</w:t>
            </w:r>
          </w:p>
        </w:tc>
        <w:tc>
          <w:tcPr>
            <w:tcW w:w="592" w:type="dxa"/>
            <w:shd w:val="clear" w:color="auto" w:fill="auto"/>
            <w:vAlign w:val="center"/>
          </w:tcPr>
          <w:p w14:paraId="3C8EB7B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4DDB045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40628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8C94B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ED194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51BA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B27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BC3296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1827" w:type="dxa"/>
            <w:vAlign w:val="center"/>
          </w:tcPr>
          <w:p w14:paraId="4005AF3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光(电)缆工程施工测量</w:t>
            </w:r>
          </w:p>
        </w:tc>
        <w:tc>
          <w:tcPr>
            <w:tcW w:w="4118" w:type="dxa"/>
            <w:vAlign w:val="center"/>
          </w:tcPr>
          <w:p w14:paraId="7E8DDF2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1.测量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2.敷设</w:t>
            </w:r>
          </w:p>
        </w:tc>
        <w:tc>
          <w:tcPr>
            <w:tcW w:w="592" w:type="dxa"/>
            <w:shd w:val="clear" w:color="auto" w:fill="auto"/>
            <w:vAlign w:val="center"/>
          </w:tcPr>
          <w:p w14:paraId="65A2E20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2D9CA3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15363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233BD3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5F5A0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FAB3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0CA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A49B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1827" w:type="dxa"/>
            <w:vAlign w:val="center"/>
          </w:tcPr>
          <w:p w14:paraId="340C146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光缆单盘检验</w:t>
            </w:r>
          </w:p>
        </w:tc>
        <w:tc>
          <w:tcPr>
            <w:tcW w:w="4118" w:type="dxa"/>
            <w:vAlign w:val="center"/>
          </w:tcPr>
          <w:p w14:paraId="6A6E536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1.接续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2.测试</w:t>
            </w:r>
          </w:p>
        </w:tc>
        <w:tc>
          <w:tcPr>
            <w:tcW w:w="592" w:type="dxa"/>
            <w:shd w:val="clear" w:color="auto" w:fill="auto"/>
            <w:vAlign w:val="center"/>
          </w:tcPr>
          <w:p w14:paraId="304D35D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芯</w:t>
            </w:r>
          </w:p>
        </w:tc>
        <w:tc>
          <w:tcPr>
            <w:tcW w:w="1943" w:type="dxa"/>
            <w:shd w:val="clear" w:color="auto" w:fill="auto"/>
            <w:vAlign w:val="center"/>
          </w:tcPr>
          <w:p w14:paraId="540682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707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C1AE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C4478A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943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5E4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E91019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827" w:type="dxa"/>
            <w:vAlign w:val="center"/>
          </w:tcPr>
          <w:p w14:paraId="0098B01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卧式束状接头盒（48芯、72芯）</w:t>
            </w:r>
          </w:p>
        </w:tc>
        <w:tc>
          <w:tcPr>
            <w:tcW w:w="4118" w:type="dxa"/>
            <w:vAlign w:val="center"/>
          </w:tcPr>
          <w:p w14:paraId="5CC83F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469530D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606C5D7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9C076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0319FE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668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F3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2D6F81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1827" w:type="dxa"/>
            <w:vAlign w:val="center"/>
          </w:tcPr>
          <w:p w14:paraId="02E2014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引上管块（管）</w:t>
            </w:r>
          </w:p>
        </w:tc>
        <w:tc>
          <w:tcPr>
            <w:tcW w:w="4118" w:type="dxa"/>
            <w:vAlign w:val="center"/>
          </w:tcPr>
          <w:p w14:paraId="083C67E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1.定位、挖沟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2.凿口、封口、养护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4.接续、加固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5.保护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6.运输</w:t>
            </w:r>
          </w:p>
        </w:tc>
        <w:tc>
          <w:tcPr>
            <w:tcW w:w="592" w:type="dxa"/>
            <w:shd w:val="clear" w:color="auto" w:fill="auto"/>
            <w:vAlign w:val="center"/>
          </w:tcPr>
          <w:p w14:paraId="0B81C61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1943" w:type="dxa"/>
            <w:shd w:val="clear" w:color="auto" w:fill="auto"/>
            <w:vAlign w:val="center"/>
          </w:tcPr>
          <w:p w14:paraId="61AF92D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E9C3C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0B2782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CFB69C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FC3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59FD5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1827" w:type="dxa"/>
            <w:vAlign w:val="center"/>
          </w:tcPr>
          <w:p w14:paraId="352AE88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铺管保护-大长度半硬塑料管</w:t>
            </w:r>
          </w:p>
        </w:tc>
        <w:tc>
          <w:tcPr>
            <w:tcW w:w="4118" w:type="dxa"/>
            <w:vAlign w:val="center"/>
          </w:tcPr>
          <w:p w14:paraId="27AD629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1.开挖沟槽及回填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4.接地</w:t>
            </w:r>
          </w:p>
        </w:tc>
        <w:tc>
          <w:tcPr>
            <w:tcW w:w="592" w:type="dxa"/>
            <w:shd w:val="clear" w:color="auto" w:fill="auto"/>
            <w:vAlign w:val="center"/>
          </w:tcPr>
          <w:p w14:paraId="374EF11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BBF54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4442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E4FB2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0EBFB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5079F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4FC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189A1D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1827" w:type="dxa"/>
            <w:vAlign w:val="center"/>
          </w:tcPr>
          <w:p w14:paraId="58B1782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高压架空杆路（绝缘配管、绝缘设备）</w:t>
            </w:r>
          </w:p>
        </w:tc>
        <w:tc>
          <w:tcPr>
            <w:tcW w:w="4118" w:type="dxa"/>
            <w:vAlign w:val="center"/>
          </w:tcPr>
          <w:p w14:paraId="0BA9E7E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1.支撑架安装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2.本体安装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3.焊压接线端子、接线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4.补刷（喷）油漆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7.预留沟槽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8.接地</w:t>
            </w:r>
          </w:p>
        </w:tc>
        <w:tc>
          <w:tcPr>
            <w:tcW w:w="592" w:type="dxa"/>
            <w:shd w:val="clear" w:color="auto" w:fill="auto"/>
            <w:vAlign w:val="center"/>
          </w:tcPr>
          <w:p w14:paraId="52FD850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AF1ACB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2322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510D5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25CBE6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439F56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F2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127A26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1827" w:type="dxa"/>
            <w:vAlign w:val="center"/>
          </w:tcPr>
          <w:p w14:paraId="3B5D152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光缆成端接头</w:t>
            </w:r>
          </w:p>
        </w:tc>
        <w:tc>
          <w:tcPr>
            <w:tcW w:w="4118" w:type="dxa"/>
            <w:vAlign w:val="center"/>
          </w:tcPr>
          <w:p w14:paraId="78F51AE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00EED7C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135736E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480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AAD3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BA2C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C56D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E45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B26A33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1827" w:type="dxa"/>
            <w:vAlign w:val="center"/>
          </w:tcPr>
          <w:p w14:paraId="0A3431B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光缆接续（熔接法） </w:t>
            </w:r>
          </w:p>
        </w:tc>
        <w:tc>
          <w:tcPr>
            <w:tcW w:w="4118" w:type="dxa"/>
            <w:vAlign w:val="center"/>
          </w:tcPr>
          <w:p w14:paraId="024367F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71D221B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54FCC79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95BDA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5176B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972E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13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006A6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1827" w:type="dxa"/>
            <w:vAlign w:val="center"/>
          </w:tcPr>
          <w:p w14:paraId="38AC113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光电调测中间站配合  端站</w:t>
            </w:r>
          </w:p>
        </w:tc>
        <w:tc>
          <w:tcPr>
            <w:tcW w:w="4118" w:type="dxa"/>
            <w:vAlign w:val="center"/>
          </w:tcPr>
          <w:p w14:paraId="0928E52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中间站配合</w:t>
            </w:r>
          </w:p>
        </w:tc>
        <w:tc>
          <w:tcPr>
            <w:tcW w:w="592" w:type="dxa"/>
            <w:shd w:val="clear" w:color="auto" w:fill="auto"/>
            <w:vAlign w:val="center"/>
          </w:tcPr>
          <w:p w14:paraId="5E7CF58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站</w:t>
            </w:r>
          </w:p>
        </w:tc>
        <w:tc>
          <w:tcPr>
            <w:tcW w:w="1943" w:type="dxa"/>
            <w:shd w:val="clear" w:color="auto" w:fill="auto"/>
            <w:vAlign w:val="center"/>
          </w:tcPr>
          <w:p w14:paraId="1EC8C6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8A295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0DFAEC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96C08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55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F86BF2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1827" w:type="dxa"/>
            <w:vAlign w:val="center"/>
          </w:tcPr>
          <w:p w14:paraId="35697B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中继段、数字段光端调测</w:t>
            </w:r>
          </w:p>
        </w:tc>
        <w:tc>
          <w:tcPr>
            <w:tcW w:w="4118" w:type="dxa"/>
            <w:vAlign w:val="center"/>
          </w:tcPr>
          <w:p w14:paraId="6ACD34F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光端调测</w:t>
            </w:r>
          </w:p>
        </w:tc>
        <w:tc>
          <w:tcPr>
            <w:tcW w:w="592" w:type="dxa"/>
            <w:shd w:val="clear" w:color="auto" w:fill="auto"/>
            <w:vAlign w:val="center"/>
          </w:tcPr>
          <w:p w14:paraId="1FFA197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系统/段</w:t>
            </w:r>
          </w:p>
        </w:tc>
        <w:tc>
          <w:tcPr>
            <w:tcW w:w="1943" w:type="dxa"/>
            <w:shd w:val="clear" w:color="auto" w:fill="auto"/>
            <w:vAlign w:val="center"/>
          </w:tcPr>
          <w:p w14:paraId="4DCBCB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19D47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9A805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314A3A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668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80C04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1827" w:type="dxa"/>
            <w:vAlign w:val="center"/>
          </w:tcPr>
          <w:p w14:paraId="34EDCDD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光分配网（ODN）光纤链路衰减测试 1:128（割接前后双窗口测试）(系数1.8)</w:t>
            </w:r>
          </w:p>
        </w:tc>
        <w:tc>
          <w:tcPr>
            <w:tcW w:w="4118" w:type="dxa"/>
            <w:vAlign w:val="center"/>
          </w:tcPr>
          <w:p w14:paraId="7515BCA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16BF8AF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w:t>
            </w:r>
          </w:p>
        </w:tc>
        <w:tc>
          <w:tcPr>
            <w:tcW w:w="1943" w:type="dxa"/>
            <w:shd w:val="clear" w:color="auto" w:fill="auto"/>
            <w:vAlign w:val="center"/>
          </w:tcPr>
          <w:p w14:paraId="4842AE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83BDB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B6CAC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360A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0C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48BB47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1827" w:type="dxa"/>
            <w:vAlign w:val="center"/>
          </w:tcPr>
          <w:p w14:paraId="68452B6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40km以上中继段光缆测试 </w:t>
            </w:r>
          </w:p>
        </w:tc>
        <w:tc>
          <w:tcPr>
            <w:tcW w:w="4118" w:type="dxa"/>
            <w:vAlign w:val="center"/>
          </w:tcPr>
          <w:p w14:paraId="5EB2978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4BDB86F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w:t>
            </w:r>
          </w:p>
        </w:tc>
        <w:tc>
          <w:tcPr>
            <w:tcW w:w="1943" w:type="dxa"/>
            <w:shd w:val="clear" w:color="auto" w:fill="auto"/>
            <w:vAlign w:val="center"/>
          </w:tcPr>
          <w:p w14:paraId="25182E5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FE50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F6FDA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EF12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FF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7EDB0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1827" w:type="dxa"/>
            <w:vAlign w:val="center"/>
          </w:tcPr>
          <w:p w14:paraId="4AAB17F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40km以下光缆中继段测试(双窗口测试）(系数1.8)</w:t>
            </w:r>
          </w:p>
        </w:tc>
        <w:tc>
          <w:tcPr>
            <w:tcW w:w="4118" w:type="dxa"/>
            <w:vAlign w:val="center"/>
          </w:tcPr>
          <w:p w14:paraId="46118EA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4927548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段</w:t>
            </w:r>
          </w:p>
        </w:tc>
        <w:tc>
          <w:tcPr>
            <w:tcW w:w="1943" w:type="dxa"/>
            <w:shd w:val="clear" w:color="auto" w:fill="auto"/>
            <w:vAlign w:val="center"/>
          </w:tcPr>
          <w:p w14:paraId="35D975D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5B655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C076A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6E8C8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1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4E388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1827" w:type="dxa"/>
            <w:vAlign w:val="center"/>
          </w:tcPr>
          <w:p w14:paraId="6BC32A1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电线布置</w:t>
            </w:r>
          </w:p>
        </w:tc>
        <w:tc>
          <w:tcPr>
            <w:tcW w:w="4118" w:type="dxa"/>
            <w:vAlign w:val="center"/>
          </w:tcPr>
          <w:p w14:paraId="0139490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1.电线管内穿线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2.含电气设备接通调试(拉紧装置安装)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3.支持体(夹板、绝缘子、槽板等)安装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4.其他：符合设计及规范要求</w:t>
            </w:r>
          </w:p>
        </w:tc>
        <w:tc>
          <w:tcPr>
            <w:tcW w:w="592" w:type="dxa"/>
            <w:shd w:val="clear" w:color="auto" w:fill="auto"/>
            <w:vAlign w:val="center"/>
          </w:tcPr>
          <w:p w14:paraId="24123690">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3FD533C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89803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D4C6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A1E5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D90A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5A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8F43D5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1827" w:type="dxa"/>
            <w:vAlign w:val="center"/>
          </w:tcPr>
          <w:p w14:paraId="269FAD8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≤SC150</w:t>
            </w:r>
          </w:p>
        </w:tc>
        <w:tc>
          <w:tcPr>
            <w:tcW w:w="4118" w:type="dxa"/>
            <w:vAlign w:val="center"/>
          </w:tcPr>
          <w:p w14:paraId="5BB5BFD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3.预留沟槽及修补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5.规格：综合，详设计文件</w:t>
            </w:r>
          </w:p>
        </w:tc>
        <w:tc>
          <w:tcPr>
            <w:tcW w:w="592" w:type="dxa"/>
            <w:shd w:val="clear" w:color="auto" w:fill="auto"/>
            <w:vAlign w:val="center"/>
          </w:tcPr>
          <w:p w14:paraId="62E342B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11E161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19985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61C1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17EB5D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452B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6A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999EA8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1827" w:type="dxa"/>
            <w:vAlign w:val="center"/>
          </w:tcPr>
          <w:p w14:paraId="1B99A46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PC20</w:t>
            </w:r>
          </w:p>
        </w:tc>
        <w:tc>
          <w:tcPr>
            <w:tcW w:w="4118" w:type="dxa"/>
            <w:vAlign w:val="center"/>
          </w:tcPr>
          <w:p w14:paraId="57E9255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3.墙面开槽及修复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7.接地</w:t>
            </w:r>
          </w:p>
        </w:tc>
        <w:tc>
          <w:tcPr>
            <w:tcW w:w="592" w:type="dxa"/>
            <w:shd w:val="clear" w:color="auto" w:fill="auto"/>
            <w:vAlign w:val="center"/>
          </w:tcPr>
          <w:p w14:paraId="635F571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3B21EE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9016</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46461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C324F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B5F0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95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53C88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1827" w:type="dxa"/>
            <w:vAlign w:val="center"/>
          </w:tcPr>
          <w:p w14:paraId="65A85DB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JDG20</w:t>
            </w:r>
          </w:p>
        </w:tc>
        <w:tc>
          <w:tcPr>
            <w:tcW w:w="4118" w:type="dxa"/>
            <w:vAlign w:val="center"/>
          </w:tcPr>
          <w:p w14:paraId="701C70C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3.开槽及修复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8.接地</w:t>
            </w:r>
          </w:p>
        </w:tc>
        <w:tc>
          <w:tcPr>
            <w:tcW w:w="592" w:type="dxa"/>
            <w:shd w:val="clear" w:color="auto" w:fill="auto"/>
            <w:vAlign w:val="center"/>
          </w:tcPr>
          <w:p w14:paraId="730CC17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577F392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8618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6481F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896CB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2616C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92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A509DB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827" w:type="dxa"/>
            <w:vAlign w:val="center"/>
          </w:tcPr>
          <w:p w14:paraId="2651CC5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4118" w:type="dxa"/>
            <w:vAlign w:val="center"/>
          </w:tcPr>
          <w:p w14:paraId="47451B5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2.开孔机修复</w:t>
            </w:r>
          </w:p>
        </w:tc>
        <w:tc>
          <w:tcPr>
            <w:tcW w:w="592" w:type="dxa"/>
            <w:shd w:val="clear" w:color="auto" w:fill="auto"/>
            <w:vAlign w:val="center"/>
          </w:tcPr>
          <w:p w14:paraId="2601DA0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382D82E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F3422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794F0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41C9B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FF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029E2D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1827" w:type="dxa"/>
            <w:vAlign w:val="center"/>
          </w:tcPr>
          <w:p w14:paraId="17D7799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配电箱</w:t>
            </w:r>
          </w:p>
        </w:tc>
        <w:tc>
          <w:tcPr>
            <w:tcW w:w="4118" w:type="dxa"/>
            <w:vAlign w:val="center"/>
          </w:tcPr>
          <w:p w14:paraId="5A873AF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1.本体安装，规格型号详见系统图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2.基础型钢制作、安装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3.焊、压接线端子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4.补刷（喷）油漆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5.接地</w:t>
            </w:r>
          </w:p>
        </w:tc>
        <w:tc>
          <w:tcPr>
            <w:tcW w:w="592" w:type="dxa"/>
            <w:shd w:val="clear" w:color="auto" w:fill="auto"/>
            <w:vAlign w:val="center"/>
          </w:tcPr>
          <w:p w14:paraId="42A557B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16039E4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C146D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81514E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4D5C4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3A9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E4648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1827" w:type="dxa"/>
            <w:vAlign w:val="center"/>
          </w:tcPr>
          <w:p w14:paraId="5C3B56A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灯具</w:t>
            </w:r>
          </w:p>
        </w:tc>
        <w:tc>
          <w:tcPr>
            <w:tcW w:w="4118" w:type="dxa"/>
            <w:vAlign w:val="center"/>
          </w:tcPr>
          <w:p w14:paraId="1C5EC3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1.综合规格，详设计文件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2.本体安装</w:t>
            </w:r>
          </w:p>
        </w:tc>
        <w:tc>
          <w:tcPr>
            <w:tcW w:w="592" w:type="dxa"/>
            <w:shd w:val="clear" w:color="auto" w:fill="auto"/>
            <w:vAlign w:val="center"/>
          </w:tcPr>
          <w:p w14:paraId="043E8E9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943" w:type="dxa"/>
            <w:shd w:val="clear" w:color="auto" w:fill="auto"/>
            <w:vAlign w:val="center"/>
          </w:tcPr>
          <w:p w14:paraId="78AFA66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275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0F5E8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AF135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5439E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4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F6948B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1827" w:type="dxa"/>
            <w:vAlign w:val="center"/>
          </w:tcPr>
          <w:p w14:paraId="64E1B91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光彩照明灯具</w:t>
            </w:r>
          </w:p>
        </w:tc>
        <w:tc>
          <w:tcPr>
            <w:tcW w:w="4118" w:type="dxa"/>
            <w:vAlign w:val="center"/>
          </w:tcPr>
          <w:p w14:paraId="237EE39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1.名称：光彩照明灯具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1EBBF7C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2EFEA5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11489</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A96E6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23CE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C27B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A11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2E92F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1827" w:type="dxa"/>
            <w:vAlign w:val="center"/>
          </w:tcPr>
          <w:p w14:paraId="291C9D7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灯带</w:t>
            </w:r>
          </w:p>
        </w:tc>
        <w:tc>
          <w:tcPr>
            <w:tcW w:w="4118" w:type="dxa"/>
            <w:vAlign w:val="center"/>
          </w:tcPr>
          <w:p w14:paraId="0E93C36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1.名称：灯带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28917D8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355881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9727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32A6C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AB857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EA1B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04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0FCF84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1827" w:type="dxa"/>
            <w:vAlign w:val="center"/>
          </w:tcPr>
          <w:p w14:paraId="7A038F0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开关电源</w:t>
            </w:r>
          </w:p>
        </w:tc>
        <w:tc>
          <w:tcPr>
            <w:tcW w:w="4118" w:type="dxa"/>
            <w:vAlign w:val="center"/>
          </w:tcPr>
          <w:p w14:paraId="726BC1E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1.名称：开关电源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6DC18C6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1CFF478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515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80C6E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5F14A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9583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535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E55EB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66</w:t>
            </w:r>
          </w:p>
        </w:tc>
        <w:tc>
          <w:tcPr>
            <w:tcW w:w="1827" w:type="dxa"/>
            <w:vAlign w:val="center"/>
          </w:tcPr>
          <w:p w14:paraId="7BC719F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电力电缆头 四芯截面（mm2） ≤10</w:t>
            </w:r>
          </w:p>
        </w:tc>
        <w:tc>
          <w:tcPr>
            <w:tcW w:w="4118" w:type="dxa"/>
            <w:vAlign w:val="center"/>
          </w:tcPr>
          <w:p w14:paraId="4635B80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1.电力电缆头制作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2.电力电缆头安装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3.接地</w:t>
            </w:r>
          </w:p>
        </w:tc>
        <w:tc>
          <w:tcPr>
            <w:tcW w:w="592" w:type="dxa"/>
            <w:shd w:val="clear" w:color="auto" w:fill="auto"/>
            <w:vAlign w:val="center"/>
          </w:tcPr>
          <w:p w14:paraId="03226F8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06863F7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258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2D4CE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2898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F5DA3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4E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EB0D0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67</w:t>
            </w:r>
          </w:p>
        </w:tc>
        <w:tc>
          <w:tcPr>
            <w:tcW w:w="1827" w:type="dxa"/>
            <w:vAlign w:val="center"/>
          </w:tcPr>
          <w:p w14:paraId="3C5BF02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刚性防水套管制作安装 </w:t>
            </w:r>
          </w:p>
        </w:tc>
        <w:tc>
          <w:tcPr>
            <w:tcW w:w="4118" w:type="dxa"/>
            <w:vAlign w:val="center"/>
          </w:tcPr>
          <w:p w14:paraId="67BA92D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3.除锈、刷油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1CFC3E3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04B7F0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744AB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6BFE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AA15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6D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B5464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68</w:t>
            </w:r>
          </w:p>
        </w:tc>
        <w:tc>
          <w:tcPr>
            <w:tcW w:w="1827" w:type="dxa"/>
            <w:vAlign w:val="center"/>
          </w:tcPr>
          <w:p w14:paraId="5F7113E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PP-R塑料管 ≤DN25</w:t>
            </w:r>
          </w:p>
        </w:tc>
        <w:tc>
          <w:tcPr>
            <w:tcW w:w="4118" w:type="dxa"/>
            <w:vAlign w:val="center"/>
          </w:tcPr>
          <w:p w14:paraId="3F7EB37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7E6E474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A3AFE0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A33D7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99F29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CE961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088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C7412C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69</w:t>
            </w:r>
          </w:p>
        </w:tc>
        <w:tc>
          <w:tcPr>
            <w:tcW w:w="1827" w:type="dxa"/>
            <w:vAlign w:val="center"/>
          </w:tcPr>
          <w:p w14:paraId="2A7ACE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喷砂铝合金衬塑(PE-RT)复合管 </w:t>
            </w:r>
          </w:p>
        </w:tc>
        <w:tc>
          <w:tcPr>
            <w:tcW w:w="4118" w:type="dxa"/>
            <w:vAlign w:val="center"/>
          </w:tcPr>
          <w:p w14:paraId="41D998F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305F4C7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4E4633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59589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8954CB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790136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2FC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A3B07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70</w:t>
            </w:r>
          </w:p>
        </w:tc>
        <w:tc>
          <w:tcPr>
            <w:tcW w:w="1827" w:type="dxa"/>
            <w:vAlign w:val="center"/>
          </w:tcPr>
          <w:p w14:paraId="3F70429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UPVC塑料排水管 DN100</w:t>
            </w:r>
          </w:p>
        </w:tc>
        <w:tc>
          <w:tcPr>
            <w:tcW w:w="4118" w:type="dxa"/>
            <w:vAlign w:val="center"/>
          </w:tcPr>
          <w:p w14:paraId="2CB14A0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421EAC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558E120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62D54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ADE5A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75B66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EE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7314C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71</w:t>
            </w:r>
          </w:p>
        </w:tc>
        <w:tc>
          <w:tcPr>
            <w:tcW w:w="1827" w:type="dxa"/>
            <w:vAlign w:val="center"/>
          </w:tcPr>
          <w:p w14:paraId="270855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闸阀 </w:t>
            </w:r>
          </w:p>
        </w:tc>
        <w:tc>
          <w:tcPr>
            <w:tcW w:w="4118" w:type="dxa"/>
            <w:vAlign w:val="center"/>
          </w:tcPr>
          <w:p w14:paraId="317EB63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2.电气接线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0D86AC2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2509EC9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B27B4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3794CF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1627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96D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9150B7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827" w:type="dxa"/>
            <w:vAlign w:val="center"/>
          </w:tcPr>
          <w:p w14:paraId="6C1D6FF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金属波纹补偿器 </w:t>
            </w:r>
          </w:p>
        </w:tc>
        <w:tc>
          <w:tcPr>
            <w:tcW w:w="4118" w:type="dxa"/>
            <w:vAlign w:val="center"/>
          </w:tcPr>
          <w:p w14:paraId="27DE47E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2.电气接线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366D816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13596D4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4042A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CA3D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033A59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F52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DE3D1A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73</w:t>
            </w:r>
          </w:p>
        </w:tc>
        <w:tc>
          <w:tcPr>
            <w:tcW w:w="1827" w:type="dxa"/>
            <w:vAlign w:val="center"/>
          </w:tcPr>
          <w:p w14:paraId="109B30F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卫生器具安装</w:t>
            </w:r>
          </w:p>
        </w:tc>
        <w:tc>
          <w:tcPr>
            <w:tcW w:w="4118" w:type="dxa"/>
            <w:vAlign w:val="center"/>
          </w:tcPr>
          <w:p w14:paraId="76961EA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1.器具安装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2.附件安装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4.其他：详设计文件</w:t>
            </w:r>
          </w:p>
        </w:tc>
        <w:tc>
          <w:tcPr>
            <w:tcW w:w="592" w:type="dxa"/>
            <w:shd w:val="clear" w:color="auto" w:fill="auto"/>
            <w:vAlign w:val="center"/>
          </w:tcPr>
          <w:p w14:paraId="11A5CA9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943" w:type="dxa"/>
            <w:shd w:val="clear" w:color="auto" w:fill="auto"/>
            <w:vAlign w:val="center"/>
          </w:tcPr>
          <w:p w14:paraId="20E621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07F06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2A8227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76D0D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E3B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FAD84C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74</w:t>
            </w:r>
          </w:p>
        </w:tc>
        <w:tc>
          <w:tcPr>
            <w:tcW w:w="1827" w:type="dxa"/>
            <w:vAlign w:val="center"/>
          </w:tcPr>
          <w:p w14:paraId="750EAC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机柜安装</w:t>
            </w:r>
          </w:p>
        </w:tc>
        <w:tc>
          <w:tcPr>
            <w:tcW w:w="4118" w:type="dxa"/>
            <w:vAlign w:val="center"/>
          </w:tcPr>
          <w:p w14:paraId="154CB6E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3.弱电机柜、综合布线机柜</w:t>
            </w:r>
          </w:p>
        </w:tc>
        <w:tc>
          <w:tcPr>
            <w:tcW w:w="592" w:type="dxa"/>
            <w:shd w:val="clear" w:color="auto" w:fill="auto"/>
            <w:vAlign w:val="center"/>
          </w:tcPr>
          <w:p w14:paraId="74D3B0E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3246A0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09005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D6953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4C86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5BD8A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827" w:type="dxa"/>
            <w:vAlign w:val="center"/>
          </w:tcPr>
          <w:p w14:paraId="3B44D2B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暗装开关、插座</w:t>
            </w:r>
          </w:p>
        </w:tc>
        <w:tc>
          <w:tcPr>
            <w:tcW w:w="4118" w:type="dxa"/>
            <w:vAlign w:val="center"/>
          </w:tcPr>
          <w:p w14:paraId="38B3768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1.型号、规格：综合，详设计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2.技术参数：250V/10A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3.其他：满足设计及现行技术、质量验收规范要求</w:t>
            </w:r>
          </w:p>
        </w:tc>
        <w:tc>
          <w:tcPr>
            <w:tcW w:w="592" w:type="dxa"/>
            <w:shd w:val="clear" w:color="auto" w:fill="auto"/>
            <w:vAlign w:val="center"/>
          </w:tcPr>
          <w:p w14:paraId="2C2B784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FB87E1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2914</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728EE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DC7B32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6665CE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87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01FDB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1827" w:type="dxa"/>
            <w:vAlign w:val="center"/>
          </w:tcPr>
          <w:p w14:paraId="6F82273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路由器 AP+wifi</w:t>
            </w:r>
          </w:p>
        </w:tc>
        <w:tc>
          <w:tcPr>
            <w:tcW w:w="4118" w:type="dxa"/>
            <w:vAlign w:val="center"/>
          </w:tcPr>
          <w:p w14:paraId="4FBF67F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1.规格、参数、安装：详设计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2.电缆接头制作、布线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3.单体调试</w:t>
            </w:r>
          </w:p>
        </w:tc>
        <w:tc>
          <w:tcPr>
            <w:tcW w:w="592" w:type="dxa"/>
            <w:shd w:val="clear" w:color="auto" w:fill="auto"/>
            <w:vAlign w:val="center"/>
          </w:tcPr>
          <w:p w14:paraId="4E3B3FD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42ADFBE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312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6EAE6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ECE9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D2A75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FF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7E5450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77</w:t>
            </w:r>
          </w:p>
        </w:tc>
        <w:tc>
          <w:tcPr>
            <w:tcW w:w="1827" w:type="dxa"/>
            <w:vAlign w:val="center"/>
          </w:tcPr>
          <w:p w14:paraId="7D6E42B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交换机（综合）</w:t>
            </w:r>
          </w:p>
        </w:tc>
        <w:tc>
          <w:tcPr>
            <w:tcW w:w="4118" w:type="dxa"/>
            <w:vAlign w:val="center"/>
          </w:tcPr>
          <w:p w14:paraId="504692B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1.规格、功能、安装详设计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3.24口POE交换机/电话程控交换机/核心交换机/汇聚交换机/36口千兆交换机</w:t>
            </w:r>
          </w:p>
        </w:tc>
        <w:tc>
          <w:tcPr>
            <w:tcW w:w="592" w:type="dxa"/>
            <w:shd w:val="clear" w:color="auto" w:fill="auto"/>
            <w:vAlign w:val="center"/>
          </w:tcPr>
          <w:p w14:paraId="031BB46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40AFAC0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68</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E684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B132A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1FF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60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F5695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78</w:t>
            </w:r>
          </w:p>
        </w:tc>
        <w:tc>
          <w:tcPr>
            <w:tcW w:w="1827" w:type="dxa"/>
            <w:vAlign w:val="center"/>
          </w:tcPr>
          <w:p w14:paraId="271AADF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网络设备安装及调试</w:t>
            </w:r>
          </w:p>
        </w:tc>
        <w:tc>
          <w:tcPr>
            <w:tcW w:w="4118" w:type="dxa"/>
            <w:vAlign w:val="center"/>
          </w:tcPr>
          <w:p w14:paraId="149537D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1.规格、功能、安装详设计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p>
        </w:tc>
        <w:tc>
          <w:tcPr>
            <w:tcW w:w="592" w:type="dxa"/>
            <w:shd w:val="clear" w:color="auto" w:fill="auto"/>
            <w:vAlign w:val="center"/>
          </w:tcPr>
          <w:p w14:paraId="523D7CD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E03AF1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6A42D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1F37E5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60029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F2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007C6C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79</w:t>
            </w:r>
          </w:p>
        </w:tc>
        <w:tc>
          <w:tcPr>
            <w:tcW w:w="1827" w:type="dxa"/>
            <w:vAlign w:val="center"/>
          </w:tcPr>
          <w:p w14:paraId="70C77CD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摄像机</w:t>
            </w:r>
          </w:p>
        </w:tc>
        <w:tc>
          <w:tcPr>
            <w:tcW w:w="4118" w:type="dxa"/>
            <w:vAlign w:val="center"/>
          </w:tcPr>
          <w:p w14:paraId="46AD109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1.规格、功能、安装详设计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p>
        </w:tc>
        <w:tc>
          <w:tcPr>
            <w:tcW w:w="592" w:type="dxa"/>
            <w:shd w:val="clear" w:color="auto" w:fill="auto"/>
            <w:vAlign w:val="center"/>
          </w:tcPr>
          <w:p w14:paraId="439A8A5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629C703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845B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BFF00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638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DEE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1B2863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1827" w:type="dxa"/>
            <w:vAlign w:val="center"/>
          </w:tcPr>
          <w:p w14:paraId="4201BF8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敷设光纤</w:t>
            </w:r>
          </w:p>
        </w:tc>
        <w:tc>
          <w:tcPr>
            <w:tcW w:w="4118" w:type="dxa"/>
            <w:vAlign w:val="center"/>
          </w:tcPr>
          <w:p w14:paraId="7F8B4A3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2.标记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3.卡接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4.规格：详设计文件</w:t>
            </w:r>
          </w:p>
        </w:tc>
        <w:tc>
          <w:tcPr>
            <w:tcW w:w="592" w:type="dxa"/>
            <w:shd w:val="clear" w:color="auto" w:fill="auto"/>
            <w:vAlign w:val="center"/>
          </w:tcPr>
          <w:p w14:paraId="7508718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3F6DB5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12600</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49AA7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B4220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850DF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5C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71E5D1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81</w:t>
            </w:r>
          </w:p>
        </w:tc>
        <w:tc>
          <w:tcPr>
            <w:tcW w:w="1827" w:type="dxa"/>
            <w:vAlign w:val="center"/>
          </w:tcPr>
          <w:p w14:paraId="4D50180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安全防范分系统调试</w:t>
            </w:r>
          </w:p>
        </w:tc>
        <w:tc>
          <w:tcPr>
            <w:tcW w:w="4118" w:type="dxa"/>
            <w:vAlign w:val="center"/>
          </w:tcPr>
          <w:p w14:paraId="208D684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1.各分系统的联动、参数设置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2.全系统联调</w:t>
            </w:r>
          </w:p>
        </w:tc>
        <w:tc>
          <w:tcPr>
            <w:tcW w:w="592" w:type="dxa"/>
            <w:shd w:val="clear" w:color="auto" w:fill="auto"/>
            <w:vAlign w:val="center"/>
          </w:tcPr>
          <w:p w14:paraId="09731FF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2B85F2C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6A9C18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E1A421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C22352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1A0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074E9B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82</w:t>
            </w:r>
          </w:p>
        </w:tc>
        <w:tc>
          <w:tcPr>
            <w:tcW w:w="1827" w:type="dxa"/>
            <w:vAlign w:val="center"/>
          </w:tcPr>
          <w:p w14:paraId="0F8905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接地装置调试</w:t>
            </w:r>
          </w:p>
        </w:tc>
        <w:tc>
          <w:tcPr>
            <w:tcW w:w="4118" w:type="dxa"/>
            <w:vAlign w:val="center"/>
          </w:tcPr>
          <w:p w14:paraId="67B19BA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1.名称：接地网调试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2.类别：详设计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3.其他:满足规范及设计要求</w:t>
            </w:r>
          </w:p>
        </w:tc>
        <w:tc>
          <w:tcPr>
            <w:tcW w:w="592" w:type="dxa"/>
            <w:shd w:val="clear" w:color="auto" w:fill="auto"/>
            <w:vAlign w:val="center"/>
          </w:tcPr>
          <w:p w14:paraId="2568771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5A55D02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5B30F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B89E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FB4FF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123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DA7A06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83</w:t>
            </w:r>
          </w:p>
        </w:tc>
        <w:tc>
          <w:tcPr>
            <w:tcW w:w="1827" w:type="dxa"/>
            <w:vAlign w:val="center"/>
          </w:tcPr>
          <w:p w14:paraId="52E3DF5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扩声系统调试</w:t>
            </w:r>
          </w:p>
        </w:tc>
        <w:tc>
          <w:tcPr>
            <w:tcW w:w="4118" w:type="dxa"/>
            <w:vAlign w:val="center"/>
          </w:tcPr>
          <w:p w14:paraId="2D3E2B9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1.设备连接构成系统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2.调试、达标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3.通过DSP实现多种功能</w:t>
            </w:r>
          </w:p>
        </w:tc>
        <w:tc>
          <w:tcPr>
            <w:tcW w:w="592" w:type="dxa"/>
            <w:shd w:val="clear" w:color="auto" w:fill="auto"/>
            <w:vAlign w:val="center"/>
          </w:tcPr>
          <w:p w14:paraId="086A396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383EED3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.00</w:t>
            </w:r>
            <w:r>
              <w:rPr>
                <w:rFonts w:hint="eastAsia" w:ascii="仿宋" w:hAnsi="仿宋" w:eastAsia="仿宋" w:cs="仿宋"/>
                <w:i w:val="0"/>
                <w:iCs w:val="0"/>
                <w:color w:val="000000"/>
                <w:kern w:val="0"/>
                <w:sz w:val="21"/>
                <w:szCs w:val="21"/>
                <w:u w:val="none"/>
                <w:lang w:val="en-US" w:eastAsia="zh-CN" w:bidi="ar"/>
              </w:rPr>
              <w:t xml:space="preserve"> </w:t>
            </w:r>
          </w:p>
        </w:tc>
        <w:tc>
          <w:tcPr>
            <w:tcW w:w="2145" w:type="dxa"/>
            <w:shd w:val="clear" w:color="auto" w:fill="auto"/>
            <w:vAlign w:val="center"/>
          </w:tcPr>
          <w:p w14:paraId="1F1505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A2E72F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3A37E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C1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FE5E10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84</w:t>
            </w:r>
          </w:p>
        </w:tc>
        <w:tc>
          <w:tcPr>
            <w:tcW w:w="1827" w:type="dxa"/>
            <w:vAlign w:val="center"/>
          </w:tcPr>
          <w:p w14:paraId="03399DC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广播系统（含主机、音响/广播（带音量控制器）</w:t>
            </w:r>
          </w:p>
        </w:tc>
        <w:tc>
          <w:tcPr>
            <w:tcW w:w="4118" w:type="dxa"/>
            <w:vAlign w:val="center"/>
          </w:tcPr>
          <w:p w14:paraId="4C0EC5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1.综合安装方式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2.校接线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3.编码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6.其他：满足设计及现行技术、质量验收规范要求</w:t>
            </w:r>
          </w:p>
        </w:tc>
        <w:tc>
          <w:tcPr>
            <w:tcW w:w="592" w:type="dxa"/>
            <w:shd w:val="clear" w:color="auto" w:fill="auto"/>
            <w:vAlign w:val="center"/>
          </w:tcPr>
          <w:p w14:paraId="6345F6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1BCD255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2145" w:type="dxa"/>
            <w:shd w:val="clear" w:color="auto" w:fill="auto"/>
            <w:vAlign w:val="center"/>
          </w:tcPr>
          <w:p w14:paraId="104845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D1022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9F3F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DB00F7C"/>
    <w:rsid w:val="15D25827"/>
    <w:rsid w:val="17891AD0"/>
    <w:rsid w:val="244A10B4"/>
    <w:rsid w:val="2A414E3D"/>
    <w:rsid w:val="320D7387"/>
    <w:rsid w:val="32AA2E28"/>
    <w:rsid w:val="37FF672D"/>
    <w:rsid w:val="38D7886A"/>
    <w:rsid w:val="393C59D1"/>
    <w:rsid w:val="3C633EE7"/>
    <w:rsid w:val="3C8E678D"/>
    <w:rsid w:val="40B532EE"/>
    <w:rsid w:val="43FD725B"/>
    <w:rsid w:val="49AE23DF"/>
    <w:rsid w:val="507D391E"/>
    <w:rsid w:val="5FC6518E"/>
    <w:rsid w:val="66417024"/>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4">
    <w:name w:val="font11"/>
    <w:basedOn w:val="11"/>
    <w:uiPriority w:val="0"/>
    <w:rPr>
      <w:rFonts w:hint="eastAsia" w:ascii="仿宋" w:hAnsi="仿宋" w:eastAsia="仿宋" w:cs="仿宋"/>
      <w:color w:val="000000"/>
      <w:sz w:val="22"/>
      <w:szCs w:val="22"/>
      <w:u w:val="none"/>
    </w:rPr>
  </w:style>
  <w:style w:type="character" w:customStyle="1" w:styleId="15">
    <w:name w:val="font4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2177</Words>
  <Characters>2323</Characters>
  <Lines>0</Lines>
  <Paragraphs>0</Paragraphs>
  <TotalTime>22</TotalTime>
  <ScaleCrop>false</ScaleCrop>
  <LinksUpToDate>false</LinksUpToDate>
  <CharactersWithSpaces>3867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热浪</cp:lastModifiedBy>
  <dcterms:modified xsi:type="dcterms:W3CDTF">2025-06-13T03:02:01Z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